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03" w:rsidRPr="00336009" w:rsidRDefault="002700AD" w:rsidP="00A632A5">
      <w:pPr>
        <w:contextualSpacing/>
        <w:jc w:val="center"/>
        <w:rPr>
          <w:b/>
        </w:rPr>
      </w:pPr>
      <w:r>
        <w:rPr>
          <w:b/>
        </w:rPr>
        <w:t xml:space="preserve">Anexo </w:t>
      </w:r>
      <w:r w:rsidR="00F572ED">
        <w:rPr>
          <w:b/>
        </w:rPr>
        <w:t>I-A</w:t>
      </w:r>
    </w:p>
    <w:p w:rsidR="00B36458" w:rsidRPr="00336009" w:rsidRDefault="00F572ED" w:rsidP="00A632A5">
      <w:pPr>
        <w:spacing w:before="240"/>
        <w:contextualSpacing/>
        <w:jc w:val="center"/>
        <w:rPr>
          <w:b/>
        </w:rPr>
      </w:pPr>
      <w:r>
        <w:rPr>
          <w:b/>
        </w:rPr>
        <w:t xml:space="preserve">LAUDO TÉCNICO </w:t>
      </w:r>
    </w:p>
    <w:p w:rsidR="00D33E77" w:rsidRDefault="00D33E77" w:rsidP="00A632A5">
      <w:pPr>
        <w:contextualSpacing/>
        <w:jc w:val="center"/>
      </w:pPr>
    </w:p>
    <w:p w:rsidR="00F572ED" w:rsidRDefault="00F572ED" w:rsidP="00A632A5">
      <w:pPr>
        <w:contextualSpacing/>
        <w:jc w:val="center"/>
      </w:pPr>
    </w:p>
    <w:p w:rsidR="001A1909" w:rsidRDefault="002C5AAF" w:rsidP="00A632A5">
      <w:pPr>
        <w:contextualSpacing/>
        <w:rPr>
          <w:b/>
        </w:rPr>
      </w:pPr>
      <w:r w:rsidRPr="001E1DD5">
        <w:rPr>
          <w:b/>
        </w:rPr>
        <w:t>PROPRIETÁRIO</w:t>
      </w:r>
      <w:r>
        <w:rPr>
          <w:b/>
        </w:rPr>
        <w:t>(S)</w:t>
      </w:r>
    </w:p>
    <w:p w:rsidR="001A1909" w:rsidRPr="0003144F" w:rsidRDefault="001A1909" w:rsidP="00A632A5">
      <w:pPr>
        <w:contextualSpacing/>
      </w:pPr>
      <w:r w:rsidRPr="0003144F">
        <w:t>Nome</w:t>
      </w:r>
    </w:p>
    <w:p w:rsidR="001A1909" w:rsidRDefault="001A1909" w:rsidP="00A632A5">
      <w:pPr>
        <w:contextualSpacing/>
      </w:pPr>
      <w:r>
        <w:t>RG</w:t>
      </w:r>
    </w:p>
    <w:p w:rsidR="001A1909" w:rsidRDefault="001A1909" w:rsidP="00A632A5">
      <w:pPr>
        <w:contextualSpacing/>
      </w:pPr>
      <w:r>
        <w:t>CPF</w:t>
      </w:r>
    </w:p>
    <w:p w:rsidR="001A1909" w:rsidRPr="0003144F" w:rsidRDefault="001A1909" w:rsidP="00A632A5">
      <w:pPr>
        <w:contextualSpacing/>
      </w:pPr>
    </w:p>
    <w:p w:rsidR="001A1909" w:rsidRDefault="00C73799" w:rsidP="00A632A5">
      <w:pPr>
        <w:contextualSpacing/>
        <w:rPr>
          <w:b/>
        </w:rPr>
      </w:pPr>
      <w:r w:rsidRPr="001E1DD5">
        <w:rPr>
          <w:b/>
        </w:rPr>
        <w:t>RESPONSÁVEL TÉCNICO</w:t>
      </w:r>
    </w:p>
    <w:p w:rsidR="001A1909" w:rsidRPr="0003144F" w:rsidRDefault="001A1909" w:rsidP="00A632A5">
      <w:pPr>
        <w:contextualSpacing/>
      </w:pPr>
      <w:r w:rsidRPr="0003144F">
        <w:t>Nome</w:t>
      </w:r>
    </w:p>
    <w:p w:rsidR="001A1909" w:rsidRPr="0003144F" w:rsidRDefault="001A1909" w:rsidP="00A632A5">
      <w:pPr>
        <w:contextualSpacing/>
      </w:pPr>
      <w:r w:rsidRPr="0003144F">
        <w:t>Título</w:t>
      </w:r>
    </w:p>
    <w:p w:rsidR="001A1909" w:rsidRPr="0003144F" w:rsidRDefault="001A1909" w:rsidP="00A632A5">
      <w:pPr>
        <w:contextualSpacing/>
      </w:pPr>
      <w:r w:rsidRPr="0003144F">
        <w:t>CREA/CAU</w:t>
      </w:r>
      <w:r w:rsidR="00C73799">
        <w:t>/CFT</w:t>
      </w:r>
    </w:p>
    <w:p w:rsidR="001A1909" w:rsidRDefault="001A1909" w:rsidP="00A632A5">
      <w:pPr>
        <w:contextualSpacing/>
      </w:pPr>
      <w:r w:rsidRPr="0003144F">
        <w:t>ART</w:t>
      </w:r>
      <w:r w:rsidR="00C73799">
        <w:t>/RRT/TRT</w:t>
      </w:r>
    </w:p>
    <w:p w:rsidR="001A1909" w:rsidRPr="0003144F" w:rsidRDefault="001A1909" w:rsidP="00A632A5">
      <w:pPr>
        <w:contextualSpacing/>
      </w:pPr>
    </w:p>
    <w:p w:rsidR="001A1909" w:rsidRDefault="00C73799" w:rsidP="00A632A5">
      <w:pPr>
        <w:contextualSpacing/>
        <w:rPr>
          <w:b/>
        </w:rPr>
      </w:pPr>
      <w:r>
        <w:rPr>
          <w:b/>
        </w:rPr>
        <w:t xml:space="preserve">IDENTIFICAÇÃO </w:t>
      </w:r>
      <w:r w:rsidRPr="001E1DD5">
        <w:rPr>
          <w:b/>
        </w:rPr>
        <w:t>DO IMÓVEL</w:t>
      </w:r>
    </w:p>
    <w:p w:rsidR="001A1909" w:rsidRDefault="001A1909" w:rsidP="00A632A5">
      <w:pPr>
        <w:contextualSpacing/>
      </w:pPr>
      <w:r>
        <w:t xml:space="preserve">Logradouro, N°, Lote, </w:t>
      </w:r>
      <w:proofErr w:type="gramStart"/>
      <w:r>
        <w:t>Quadra</w:t>
      </w:r>
      <w:proofErr w:type="gramEnd"/>
    </w:p>
    <w:p w:rsidR="001A1909" w:rsidRDefault="001A1909" w:rsidP="00A632A5">
      <w:pPr>
        <w:contextualSpacing/>
      </w:pPr>
      <w:r>
        <w:t>Loteamento</w:t>
      </w:r>
    </w:p>
    <w:p w:rsidR="001A1909" w:rsidRDefault="001A1909" w:rsidP="00A632A5">
      <w:pPr>
        <w:contextualSpacing/>
      </w:pPr>
      <w:r>
        <w:t>Bairro</w:t>
      </w:r>
    </w:p>
    <w:p w:rsidR="001A1909" w:rsidRPr="0003144F" w:rsidRDefault="001A1909" w:rsidP="00A632A5">
      <w:pPr>
        <w:contextualSpacing/>
      </w:pPr>
      <w:r>
        <w:t>Inscrição Municipal</w:t>
      </w:r>
    </w:p>
    <w:p w:rsidR="00A41858" w:rsidRPr="00F572ED" w:rsidRDefault="00A41858" w:rsidP="00A632A5">
      <w:pPr>
        <w:spacing w:line="240" w:lineRule="auto"/>
        <w:contextualSpacing/>
        <w:jc w:val="center"/>
      </w:pPr>
    </w:p>
    <w:p w:rsidR="00F572ED" w:rsidRPr="00581786" w:rsidRDefault="00F572ED" w:rsidP="00F572ED">
      <w:pPr>
        <w:spacing w:line="240" w:lineRule="auto"/>
        <w:contextualSpacing/>
        <w:jc w:val="center"/>
        <w:rPr>
          <w:b/>
        </w:rPr>
      </w:pPr>
      <w:r>
        <w:rPr>
          <w:b/>
        </w:rPr>
        <w:t>CARACTERIZAÇÃO E CONDIÇÕES DO IMÓVEL</w:t>
      </w:r>
    </w:p>
    <w:p w:rsidR="00CD437F" w:rsidRPr="00F572ED" w:rsidRDefault="00CD437F" w:rsidP="00F572ED">
      <w:pPr>
        <w:spacing w:line="240" w:lineRule="auto"/>
        <w:contextualSpacing/>
        <w:jc w:val="center"/>
      </w:pPr>
    </w:p>
    <w:p w:rsidR="00C73799" w:rsidRPr="00A632A5" w:rsidRDefault="00C73799" w:rsidP="00C73799">
      <w:pPr>
        <w:spacing w:line="360" w:lineRule="auto"/>
        <w:contextualSpacing/>
        <w:jc w:val="both"/>
        <w:rPr>
          <w:color w:val="FF0000"/>
        </w:rPr>
      </w:pPr>
      <w:r w:rsidRPr="00A632A5">
        <w:rPr>
          <w:color w:val="FF0000"/>
        </w:rPr>
        <w:tab/>
        <w:t xml:space="preserve">Descrever sucintamente características, condições e histórico do imóvel. Indicar tipo de uso da(s) </w:t>
      </w:r>
      <w:proofErr w:type="gramStart"/>
      <w:r w:rsidRPr="00A632A5">
        <w:rPr>
          <w:color w:val="FF0000"/>
        </w:rPr>
        <w:t>edificação(</w:t>
      </w:r>
      <w:proofErr w:type="spellStart"/>
      <w:proofErr w:type="gramEnd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 (residencial, comercial, industrial, outros), citar aprovações anteriores, apontar áreas a legalizar, listar compartimentos (dormitório, banheiro, escritório, salão, etc.), indicar área e condição topográfica do terreno (plano, aclive, declive, outros) e descrever tipo/condições da estrutura, vedação, revestimentos, cobertura, esquadrias, pisos, barras impermeáveis, instalações elétricas e hidrossanitárias (capacidade do reservatório de água e destinação do esgoto sanitário e das águas pluviais) da(s) construção(</w:t>
      </w:r>
      <w:proofErr w:type="spellStart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).</w:t>
      </w:r>
    </w:p>
    <w:p w:rsidR="00C73799" w:rsidRPr="00A632A5" w:rsidRDefault="00C73799" w:rsidP="00C73799">
      <w:pPr>
        <w:spacing w:line="360" w:lineRule="auto"/>
        <w:contextualSpacing/>
        <w:jc w:val="both"/>
        <w:rPr>
          <w:color w:val="FF0000"/>
        </w:rPr>
      </w:pPr>
      <w:r w:rsidRPr="00A632A5">
        <w:rPr>
          <w:color w:val="FF0000"/>
        </w:rPr>
        <w:tab/>
        <w:t xml:space="preserve">Classificar padrão da(s) </w:t>
      </w:r>
      <w:proofErr w:type="gramStart"/>
      <w:r w:rsidRPr="00A632A5">
        <w:rPr>
          <w:color w:val="FF0000"/>
        </w:rPr>
        <w:t>edificação(</w:t>
      </w:r>
      <w:proofErr w:type="spellStart"/>
      <w:proofErr w:type="gramEnd"/>
      <w:r w:rsidRPr="00A632A5">
        <w:rPr>
          <w:color w:val="FF0000"/>
        </w:rPr>
        <w:t>ões</w:t>
      </w:r>
      <w:proofErr w:type="spellEnd"/>
      <w:r w:rsidRPr="00A632A5">
        <w:rPr>
          <w:color w:val="FF0000"/>
        </w:rPr>
        <w:t>) em 1.luxo, 2.fino, 3.médio, 4.popular, 5.inferior ou 6.precário.</w:t>
      </w:r>
    </w:p>
    <w:p w:rsidR="00F572ED" w:rsidRPr="00F572ED" w:rsidRDefault="00F572ED" w:rsidP="00F572ED">
      <w:pPr>
        <w:spacing w:line="240" w:lineRule="auto"/>
        <w:contextualSpacing/>
        <w:jc w:val="center"/>
      </w:pPr>
    </w:p>
    <w:p w:rsidR="00F572ED" w:rsidRPr="00581786" w:rsidRDefault="00F572ED" w:rsidP="00F572ED">
      <w:pPr>
        <w:spacing w:line="240" w:lineRule="auto"/>
        <w:contextualSpacing/>
        <w:jc w:val="center"/>
        <w:rPr>
          <w:b/>
        </w:rPr>
      </w:pPr>
      <w:r>
        <w:rPr>
          <w:b/>
        </w:rPr>
        <w:t>RELATÓRIO FOTOGRÁFICO</w:t>
      </w:r>
    </w:p>
    <w:p w:rsidR="00F572ED" w:rsidRDefault="00F572ED" w:rsidP="00F572ED">
      <w:pPr>
        <w:spacing w:line="240" w:lineRule="auto"/>
        <w:contextualSpacing/>
        <w:jc w:val="center"/>
      </w:pPr>
    </w:p>
    <w:p w:rsidR="00A632A5" w:rsidRDefault="00A632A5" w:rsidP="00A632A5">
      <w:pPr>
        <w:spacing w:line="360" w:lineRule="auto"/>
        <w:contextualSpacing/>
        <w:jc w:val="both"/>
        <w:rPr>
          <w:color w:val="FF0000"/>
        </w:rPr>
      </w:pPr>
      <w:r>
        <w:rPr>
          <w:color w:val="FF0000"/>
        </w:rPr>
        <w:tab/>
      </w:r>
      <w:r w:rsidRPr="00BC6C16">
        <w:rPr>
          <w:color w:val="FF0000"/>
        </w:rPr>
        <w:t>Incluir foto</w:t>
      </w:r>
      <w:r>
        <w:rPr>
          <w:color w:val="FF0000"/>
        </w:rPr>
        <w:t>grafias</w:t>
      </w:r>
      <w:r w:rsidRPr="00BC6C16">
        <w:rPr>
          <w:color w:val="FF0000"/>
        </w:rPr>
        <w:t xml:space="preserve"> legendadas (identificação), datadas, coloridas e em resolução e tamanho suficientes para boa visualização</w:t>
      </w:r>
      <w:r>
        <w:rPr>
          <w:color w:val="FF0000"/>
        </w:rPr>
        <w:t xml:space="preserve"> </w:t>
      </w:r>
      <w:r w:rsidRPr="00BC6C16">
        <w:rPr>
          <w:color w:val="FF0000"/>
        </w:rPr>
        <w:t xml:space="preserve">(mínimo 7,5cm x 7,5cm), da fachada do imóvel e de todas as áreas a </w:t>
      </w:r>
      <w:r w:rsidRPr="00A632A5">
        <w:rPr>
          <w:color w:val="FF0000"/>
        </w:rPr>
        <w:t>legalizar.</w:t>
      </w:r>
    </w:p>
    <w:p w:rsidR="00A632A5" w:rsidRPr="00F572ED" w:rsidRDefault="00A632A5" w:rsidP="00A632A5">
      <w:pPr>
        <w:spacing w:line="240" w:lineRule="auto"/>
        <w:contextualSpacing/>
        <w:jc w:val="center"/>
      </w:pPr>
    </w:p>
    <w:p w:rsidR="00C73799" w:rsidRPr="00581786" w:rsidRDefault="00C73799" w:rsidP="00C73799">
      <w:pPr>
        <w:spacing w:line="240" w:lineRule="auto"/>
        <w:contextualSpacing/>
        <w:jc w:val="center"/>
        <w:rPr>
          <w:b/>
        </w:rPr>
      </w:pPr>
      <w:r>
        <w:rPr>
          <w:b/>
        </w:rPr>
        <w:t>CONCLUSÃO</w:t>
      </w:r>
    </w:p>
    <w:p w:rsidR="00C73799" w:rsidRPr="00F572ED" w:rsidRDefault="00C73799" w:rsidP="00C73799">
      <w:pPr>
        <w:spacing w:line="240" w:lineRule="auto"/>
        <w:contextualSpacing/>
        <w:jc w:val="center"/>
      </w:pPr>
    </w:p>
    <w:p w:rsidR="00AC0F91" w:rsidRDefault="00C73799" w:rsidP="00373B2A">
      <w:pPr>
        <w:spacing w:line="360" w:lineRule="auto"/>
        <w:contextualSpacing/>
        <w:jc w:val="both"/>
      </w:pPr>
      <w:r w:rsidRPr="00C73799">
        <w:tab/>
      </w:r>
      <w:r w:rsidRPr="00E63CF5">
        <w:t>O responsável técnico acima qualificado atesta que vistoriou minuciosamente a</w:t>
      </w:r>
      <w:r>
        <w:t>(s)</w:t>
      </w:r>
      <w:r w:rsidRPr="00E63CF5">
        <w:t xml:space="preserve"> </w:t>
      </w:r>
      <w:proofErr w:type="gramStart"/>
      <w:r w:rsidRPr="00E63CF5">
        <w:t>edificação</w:t>
      </w:r>
      <w:r>
        <w:t>(</w:t>
      </w:r>
      <w:proofErr w:type="spellStart"/>
      <w:proofErr w:type="gramEnd"/>
      <w:r>
        <w:t>ões</w:t>
      </w:r>
      <w:proofErr w:type="spellEnd"/>
      <w:r>
        <w:t>)</w:t>
      </w:r>
      <w:r w:rsidRPr="00E63CF5">
        <w:t xml:space="preserve"> em questão </w:t>
      </w:r>
      <w:r>
        <w:t xml:space="preserve">e que ela(s) </w:t>
      </w:r>
      <w:r w:rsidRPr="00E63CF5">
        <w:t>encontra</w:t>
      </w:r>
      <w:r>
        <w:t>(m)</w:t>
      </w:r>
      <w:r w:rsidRPr="00E63CF5">
        <w:t xml:space="preserve">-se em bom estado de conservação, segurança, estabilidade, </w:t>
      </w:r>
      <w:r w:rsidR="00373B2A">
        <w:t xml:space="preserve">higiene, </w:t>
      </w:r>
      <w:r w:rsidRPr="00E63CF5">
        <w:t xml:space="preserve">salubridade e </w:t>
      </w:r>
      <w:r w:rsidR="00373B2A" w:rsidRPr="00373B2A">
        <w:rPr>
          <w:u w:val="single" w:color="FF0000"/>
        </w:rPr>
        <w:t>acessibilidade</w:t>
      </w:r>
      <w:r w:rsidR="00373B2A" w:rsidRPr="00373B2A">
        <w:t xml:space="preserve"> e </w:t>
      </w:r>
      <w:r w:rsidRPr="00AC38A5">
        <w:rPr>
          <w:u w:val="single" w:color="FF0000"/>
        </w:rPr>
        <w:t>habitabilidade</w:t>
      </w:r>
      <w:r w:rsidRPr="00AC38A5">
        <w:t xml:space="preserve"> </w:t>
      </w:r>
      <w:r w:rsidRPr="00AC38A5">
        <w:rPr>
          <w:color w:val="FF0000"/>
        </w:rPr>
        <w:t>(acessibilidade para uso comercial</w:t>
      </w:r>
      <w:r w:rsidR="00373B2A">
        <w:rPr>
          <w:color w:val="FF0000"/>
        </w:rPr>
        <w:t xml:space="preserve"> e habitabilidade para uso residencial</w:t>
      </w:r>
      <w:r w:rsidRPr="00AC38A5">
        <w:rPr>
          <w:color w:val="FF0000"/>
        </w:rPr>
        <w:t>)</w:t>
      </w:r>
      <w:r w:rsidRPr="00E63CF5">
        <w:t>, não tendo sido observadas anomalias estruturais ou das</w:t>
      </w:r>
      <w:r>
        <w:t xml:space="preserve"> instalações, estando apta(s) para o uso a que se destina(m).</w:t>
      </w:r>
    </w:p>
    <w:p w:rsidR="00373B2A" w:rsidRPr="00F572ED" w:rsidRDefault="00373B2A" w:rsidP="00373B2A">
      <w:pPr>
        <w:spacing w:line="360" w:lineRule="auto"/>
        <w:contextualSpacing/>
        <w:jc w:val="both"/>
      </w:pPr>
    </w:p>
    <w:p w:rsidR="00A41858" w:rsidRPr="00336009" w:rsidRDefault="001A5F15" w:rsidP="00AC0F91">
      <w:pPr>
        <w:spacing w:line="240" w:lineRule="auto"/>
        <w:jc w:val="right"/>
      </w:pPr>
      <w:r>
        <w:t>Cabreúva, __ de ____________ de _____</w:t>
      </w:r>
      <w:r w:rsidR="00AC0F91" w:rsidRPr="00336009">
        <w:t>.</w:t>
      </w: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</w:pPr>
    </w:p>
    <w:p w:rsidR="00AC0F91" w:rsidRPr="00A632A5" w:rsidRDefault="00AC0F91" w:rsidP="00A84783">
      <w:pPr>
        <w:spacing w:line="240" w:lineRule="auto"/>
        <w:contextualSpacing/>
        <w:jc w:val="center"/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footerReference w:type="default" r:id="rId8"/>
          <w:pgSz w:w="11906" w:h="16838"/>
          <w:pgMar w:top="851" w:right="851" w:bottom="851" w:left="1418" w:header="709" w:footer="567" w:gutter="0"/>
          <w:cols w:space="708"/>
          <w:docGrid w:linePitch="360"/>
        </w:sectPr>
      </w:pPr>
    </w:p>
    <w:p w:rsidR="00373B2A" w:rsidRPr="00336009" w:rsidRDefault="00373B2A" w:rsidP="00373B2A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lastRenderedPageBreak/>
        <w:t>____________________</w:t>
      </w:r>
    </w:p>
    <w:p w:rsidR="00373B2A" w:rsidRPr="00336009" w:rsidRDefault="00373B2A" w:rsidP="00373B2A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Profissional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>Responsável Técnico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>CREA/CAU/CRF n° 0000000000</w:t>
      </w:r>
    </w:p>
    <w:p w:rsidR="00373B2A" w:rsidRPr="00336009" w:rsidRDefault="00373B2A" w:rsidP="00373B2A">
      <w:pPr>
        <w:spacing w:line="240" w:lineRule="auto"/>
        <w:contextualSpacing/>
        <w:jc w:val="center"/>
      </w:pPr>
      <w:r w:rsidRPr="00336009">
        <w:t xml:space="preserve">ART/RRT/TRT n° </w:t>
      </w:r>
      <w:r w:rsidRPr="00336009">
        <w:rPr>
          <w:rFonts w:cstheme="minorHAnsi"/>
        </w:rPr>
        <w:t>000000000000000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____________________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  <w:r w:rsidRPr="00336009">
        <w:rPr>
          <w:b/>
        </w:rPr>
        <w:t>Nome do 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Proprietário</w:t>
      </w:r>
    </w:p>
    <w:p w:rsidR="00A84783" w:rsidRPr="00336009" w:rsidRDefault="00A84783" w:rsidP="00A84783">
      <w:pPr>
        <w:spacing w:line="240" w:lineRule="auto"/>
        <w:contextualSpacing/>
        <w:jc w:val="center"/>
      </w:pPr>
      <w:r w:rsidRPr="00336009">
        <w:t>CPF n° 000.000.000-00</w:t>
      </w: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  <w:sectPr w:rsidR="00A84783" w:rsidRPr="00336009" w:rsidSect="00A84783">
          <w:type w:val="continuous"/>
          <w:pgSz w:w="11906" w:h="16838"/>
          <w:pgMar w:top="851" w:right="851" w:bottom="851" w:left="1418" w:header="709" w:footer="567" w:gutter="0"/>
          <w:cols w:num="2" w:space="708"/>
          <w:docGrid w:linePitch="360"/>
        </w:sectPr>
      </w:pPr>
    </w:p>
    <w:p w:rsidR="00A84783" w:rsidRPr="00336009" w:rsidRDefault="00A84783" w:rsidP="00A84783">
      <w:pPr>
        <w:spacing w:line="240" w:lineRule="auto"/>
        <w:contextualSpacing/>
        <w:jc w:val="center"/>
        <w:rPr>
          <w:b/>
        </w:rPr>
      </w:pPr>
    </w:p>
    <w:sectPr w:rsidR="00A84783" w:rsidRPr="00336009" w:rsidSect="00A84783">
      <w:type w:val="continuous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A" w:rsidRDefault="00373B2A" w:rsidP="00B520E9">
      <w:pPr>
        <w:spacing w:after="0" w:line="240" w:lineRule="auto"/>
      </w:pPr>
      <w:r>
        <w:separator/>
      </w:r>
    </w:p>
  </w:endnote>
  <w:endnote w:type="continuationSeparator" w:id="0">
    <w:p w:rsidR="00373B2A" w:rsidRDefault="00373B2A" w:rsidP="00B5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539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373B2A" w:rsidRDefault="00373B2A" w:rsidP="00B520E9">
            <w:pPr>
              <w:pStyle w:val="Rodap"/>
              <w:jc w:val="right"/>
            </w:pPr>
            <w:r>
              <w:t xml:space="preserve">Folha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2A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632A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A" w:rsidRDefault="00373B2A" w:rsidP="00B520E9">
      <w:pPr>
        <w:spacing w:after="0" w:line="240" w:lineRule="auto"/>
      </w:pPr>
      <w:r>
        <w:separator/>
      </w:r>
    </w:p>
  </w:footnote>
  <w:footnote w:type="continuationSeparator" w:id="0">
    <w:p w:rsidR="00373B2A" w:rsidRDefault="00373B2A" w:rsidP="00B5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819"/>
    <w:multiLevelType w:val="hybridMultilevel"/>
    <w:tmpl w:val="C8B2C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F3D3A"/>
    <w:multiLevelType w:val="hybridMultilevel"/>
    <w:tmpl w:val="15DCD6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36458"/>
    <w:rsid w:val="00086862"/>
    <w:rsid w:val="000E5A4A"/>
    <w:rsid w:val="00144EB7"/>
    <w:rsid w:val="001A1909"/>
    <w:rsid w:val="001A5F15"/>
    <w:rsid w:val="001B1FE9"/>
    <w:rsid w:val="001B21A5"/>
    <w:rsid w:val="001C449D"/>
    <w:rsid w:val="002700AD"/>
    <w:rsid w:val="00273F34"/>
    <w:rsid w:val="002C5AAF"/>
    <w:rsid w:val="00336009"/>
    <w:rsid w:val="003732DC"/>
    <w:rsid w:val="00373B2A"/>
    <w:rsid w:val="003A20B8"/>
    <w:rsid w:val="0045725B"/>
    <w:rsid w:val="004848D9"/>
    <w:rsid w:val="005410EB"/>
    <w:rsid w:val="005D6B83"/>
    <w:rsid w:val="006649BE"/>
    <w:rsid w:val="00782250"/>
    <w:rsid w:val="00845239"/>
    <w:rsid w:val="00853325"/>
    <w:rsid w:val="008837CD"/>
    <w:rsid w:val="00943903"/>
    <w:rsid w:val="00A41858"/>
    <w:rsid w:val="00A632A5"/>
    <w:rsid w:val="00A72E3C"/>
    <w:rsid w:val="00A84783"/>
    <w:rsid w:val="00AC0F91"/>
    <w:rsid w:val="00B36458"/>
    <w:rsid w:val="00B520E9"/>
    <w:rsid w:val="00BE1DBC"/>
    <w:rsid w:val="00C23FA6"/>
    <w:rsid w:val="00C73799"/>
    <w:rsid w:val="00CD437F"/>
    <w:rsid w:val="00D33E77"/>
    <w:rsid w:val="00F572ED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D33E77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B21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20E9"/>
  </w:style>
  <w:style w:type="paragraph" w:styleId="Rodap">
    <w:name w:val="footer"/>
    <w:basedOn w:val="Normal"/>
    <w:link w:val="RodapChar"/>
    <w:uiPriority w:val="99"/>
    <w:unhideWhenUsed/>
    <w:rsid w:val="00B52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7EC1-32C5-4AE0-B57A-38374781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</dc:creator>
  <cp:lastModifiedBy>OBRAS</cp:lastModifiedBy>
  <cp:revision>10</cp:revision>
  <cp:lastPrinted>2020-09-04T19:34:00Z</cp:lastPrinted>
  <dcterms:created xsi:type="dcterms:W3CDTF">2020-09-04T13:33:00Z</dcterms:created>
  <dcterms:modified xsi:type="dcterms:W3CDTF">2023-07-26T19:21:00Z</dcterms:modified>
</cp:coreProperties>
</file>