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411DE" w14:textId="0154E511" w:rsidR="00BF35BC" w:rsidRPr="00BF35BC" w:rsidRDefault="00BF35BC" w:rsidP="00BF35BC">
      <w:pPr>
        <w:shd w:val="clear" w:color="auto" w:fill="FFFFFF"/>
        <w:contextualSpacing/>
        <w:jc w:val="center"/>
        <w:outlineLvl w:val="1"/>
        <w:rPr>
          <w:b/>
          <w:sz w:val="22"/>
          <w:szCs w:val="22"/>
          <w:u w:val="single"/>
        </w:rPr>
      </w:pPr>
      <w:r w:rsidRPr="00BF35BC">
        <w:rPr>
          <w:b/>
          <w:sz w:val="22"/>
          <w:szCs w:val="22"/>
          <w:u w:val="single"/>
        </w:rPr>
        <w:t xml:space="preserve">DECRETO N° </w:t>
      </w:r>
      <w:r w:rsidR="00566DD6">
        <w:rPr>
          <w:b/>
          <w:sz w:val="22"/>
          <w:szCs w:val="22"/>
          <w:u w:val="single"/>
        </w:rPr>
        <w:t>1.541,</w:t>
      </w:r>
      <w:r w:rsidRPr="00BF35BC">
        <w:rPr>
          <w:b/>
          <w:sz w:val="22"/>
          <w:szCs w:val="22"/>
          <w:u w:val="single"/>
        </w:rPr>
        <w:t xml:space="preserve"> </w:t>
      </w:r>
      <w:bookmarkStart w:id="0" w:name="_GoBack"/>
      <w:bookmarkEnd w:id="0"/>
      <w:r w:rsidRPr="00BF35BC">
        <w:rPr>
          <w:b/>
          <w:sz w:val="22"/>
          <w:szCs w:val="22"/>
          <w:u w:val="single"/>
        </w:rPr>
        <w:t>DE 05 DE SETEMBRO DE 2022</w:t>
      </w:r>
      <w:r>
        <w:rPr>
          <w:b/>
          <w:sz w:val="22"/>
          <w:szCs w:val="22"/>
          <w:u w:val="single"/>
        </w:rPr>
        <w:t>.</w:t>
      </w:r>
    </w:p>
    <w:p w14:paraId="7ECE463D" w14:textId="77777777" w:rsidR="00BF35BC" w:rsidRPr="00BF35BC" w:rsidRDefault="00BF35BC" w:rsidP="00BF35BC">
      <w:pPr>
        <w:shd w:val="clear" w:color="auto" w:fill="FFFFFF"/>
        <w:contextualSpacing/>
        <w:jc w:val="both"/>
        <w:outlineLvl w:val="1"/>
        <w:rPr>
          <w:sz w:val="22"/>
          <w:szCs w:val="22"/>
        </w:rPr>
      </w:pPr>
    </w:p>
    <w:p w14:paraId="4A699522" w14:textId="77777777" w:rsidR="00BF35BC" w:rsidRPr="00BF35BC" w:rsidRDefault="00BF35BC" w:rsidP="00BF35BC">
      <w:pPr>
        <w:shd w:val="clear" w:color="auto" w:fill="FFFFFF"/>
        <w:contextualSpacing/>
        <w:jc w:val="both"/>
        <w:outlineLvl w:val="1"/>
        <w:rPr>
          <w:sz w:val="22"/>
          <w:szCs w:val="22"/>
        </w:rPr>
      </w:pPr>
    </w:p>
    <w:p w14:paraId="4F8B26AC" w14:textId="77777777" w:rsidR="00BF35BC" w:rsidRPr="00BF35BC" w:rsidRDefault="00BF35BC" w:rsidP="00BF35BC">
      <w:pPr>
        <w:shd w:val="clear" w:color="auto" w:fill="FFFFFF"/>
        <w:tabs>
          <w:tab w:val="left" w:pos="9637"/>
        </w:tabs>
        <w:spacing w:before="250"/>
        <w:ind w:left="3757" w:right="-1"/>
        <w:contextualSpacing/>
        <w:jc w:val="both"/>
        <w:outlineLvl w:val="0"/>
        <w:rPr>
          <w:b/>
          <w:bCs/>
          <w:kern w:val="36"/>
          <w:sz w:val="22"/>
          <w:szCs w:val="22"/>
        </w:rPr>
      </w:pPr>
      <w:r w:rsidRPr="00BF35BC">
        <w:rPr>
          <w:b/>
          <w:bCs/>
          <w:kern w:val="36"/>
          <w:sz w:val="22"/>
          <w:szCs w:val="22"/>
        </w:rPr>
        <w:t>Estabelece procedimento digital para aprovação de projetos, habite-se e demais serviços e dá outras providências.</w:t>
      </w:r>
    </w:p>
    <w:p w14:paraId="28576EDA" w14:textId="77777777" w:rsidR="00BF35BC" w:rsidRPr="00BF35BC" w:rsidRDefault="00BF35BC" w:rsidP="00BF35BC">
      <w:pPr>
        <w:shd w:val="clear" w:color="auto" w:fill="FFFFFF"/>
        <w:ind w:right="-2"/>
        <w:contextualSpacing/>
        <w:jc w:val="both"/>
        <w:outlineLvl w:val="0"/>
        <w:rPr>
          <w:bCs/>
          <w:sz w:val="22"/>
          <w:szCs w:val="22"/>
        </w:rPr>
      </w:pPr>
    </w:p>
    <w:p w14:paraId="3D4456EB" w14:textId="77777777" w:rsidR="00BF35BC" w:rsidRPr="00BF35BC" w:rsidRDefault="00BF35BC" w:rsidP="00BF35BC">
      <w:pPr>
        <w:shd w:val="clear" w:color="auto" w:fill="FFFFFF"/>
        <w:ind w:right="-2"/>
        <w:contextualSpacing/>
        <w:jc w:val="both"/>
        <w:outlineLvl w:val="0"/>
        <w:rPr>
          <w:bCs/>
          <w:sz w:val="22"/>
          <w:szCs w:val="22"/>
        </w:rPr>
      </w:pPr>
    </w:p>
    <w:p w14:paraId="01C75848" w14:textId="77777777" w:rsidR="00BF35BC" w:rsidRPr="00BF35BC" w:rsidRDefault="00BF35BC" w:rsidP="00BF35BC">
      <w:pPr>
        <w:shd w:val="clear" w:color="auto" w:fill="FFFFFF"/>
        <w:spacing w:before="250" w:after="313"/>
        <w:ind w:right="-285"/>
        <w:contextualSpacing/>
        <w:jc w:val="both"/>
        <w:outlineLvl w:val="0"/>
        <w:rPr>
          <w:rFonts w:eastAsia="Nunito Sans"/>
          <w:sz w:val="22"/>
          <w:szCs w:val="22"/>
        </w:rPr>
      </w:pPr>
      <w:r w:rsidRPr="00BF35BC">
        <w:rPr>
          <w:b/>
          <w:bCs/>
          <w:sz w:val="22"/>
          <w:szCs w:val="22"/>
        </w:rPr>
        <w:t>Considerando</w:t>
      </w:r>
      <w:r w:rsidRPr="00BF35BC">
        <w:rPr>
          <w:bCs/>
          <w:sz w:val="22"/>
          <w:szCs w:val="22"/>
        </w:rPr>
        <w:t xml:space="preserve"> </w:t>
      </w:r>
      <w:r w:rsidRPr="00BF35BC">
        <w:rPr>
          <w:rFonts w:eastAsia="Nunito Sans"/>
          <w:sz w:val="22"/>
          <w:szCs w:val="22"/>
        </w:rPr>
        <w:t>a necessidade de modernização e digitalização dos procedimentos de licenciamento no município, com o objetivo de disponibilizar um serviço acessível e facilitado aos munícipes e profissionais, incentivando o cumprimento do processo legal; e</w:t>
      </w:r>
    </w:p>
    <w:p w14:paraId="57926CA4" w14:textId="77777777" w:rsidR="00BF35BC" w:rsidRPr="00BF35BC" w:rsidRDefault="00BF35BC" w:rsidP="00BF35BC">
      <w:pPr>
        <w:shd w:val="clear" w:color="auto" w:fill="FFFFFF"/>
        <w:spacing w:before="250" w:after="313"/>
        <w:ind w:right="-2"/>
        <w:contextualSpacing/>
        <w:jc w:val="both"/>
        <w:outlineLvl w:val="0"/>
        <w:rPr>
          <w:rFonts w:eastAsia="Nunito Sans"/>
          <w:sz w:val="22"/>
          <w:szCs w:val="22"/>
        </w:rPr>
      </w:pPr>
    </w:p>
    <w:p w14:paraId="275EA90C" w14:textId="77777777" w:rsidR="00BF35BC" w:rsidRPr="00BF35BC" w:rsidRDefault="00BF35BC" w:rsidP="00BF35BC">
      <w:pPr>
        <w:shd w:val="clear" w:color="auto" w:fill="FFFFFF"/>
        <w:spacing w:before="250" w:after="313"/>
        <w:ind w:right="-285"/>
        <w:contextualSpacing/>
        <w:jc w:val="both"/>
        <w:outlineLvl w:val="0"/>
        <w:rPr>
          <w:rFonts w:eastAsia="Nunito Sans"/>
          <w:sz w:val="22"/>
          <w:szCs w:val="22"/>
        </w:rPr>
      </w:pPr>
      <w:r w:rsidRPr="00BF35BC">
        <w:rPr>
          <w:rFonts w:eastAsia="Nunito Sans"/>
          <w:b/>
          <w:sz w:val="22"/>
          <w:szCs w:val="22"/>
        </w:rPr>
        <w:t>Considerando</w:t>
      </w:r>
      <w:r w:rsidRPr="00BF35BC">
        <w:rPr>
          <w:rFonts w:eastAsia="Nunito Sans"/>
          <w:sz w:val="22"/>
          <w:szCs w:val="22"/>
        </w:rPr>
        <w:t xml:space="preserve"> que o procedimento digital visa à desburocratização, eficiência, agilidade e transparência dos processos de aprovação e licenciamento, possibilitando um tempo de resposta menor, um atendimento mais eficaz das demandas e economia nos procedimentos administrativos;</w:t>
      </w:r>
    </w:p>
    <w:p w14:paraId="7587F731" w14:textId="77777777" w:rsidR="00BF35BC" w:rsidRPr="00BF35BC" w:rsidRDefault="00BF35BC" w:rsidP="00BF35BC">
      <w:pPr>
        <w:shd w:val="clear" w:color="auto" w:fill="FFFFFF"/>
        <w:spacing w:before="250" w:after="313"/>
        <w:ind w:right="-2"/>
        <w:contextualSpacing/>
        <w:jc w:val="both"/>
        <w:outlineLvl w:val="0"/>
        <w:rPr>
          <w:rFonts w:eastAsia="Nunito Sans"/>
          <w:sz w:val="22"/>
          <w:szCs w:val="22"/>
        </w:rPr>
      </w:pPr>
    </w:p>
    <w:p w14:paraId="7C22F7BA" w14:textId="3A7CEA55" w:rsidR="00BF35BC" w:rsidRPr="00BF35BC" w:rsidRDefault="00BF35BC" w:rsidP="00BF35BC">
      <w:pPr>
        <w:shd w:val="clear" w:color="auto" w:fill="FFFFFF"/>
        <w:spacing w:before="250" w:after="313"/>
        <w:ind w:right="-285"/>
        <w:contextualSpacing/>
        <w:jc w:val="both"/>
        <w:outlineLvl w:val="0"/>
        <w:rPr>
          <w:sz w:val="22"/>
          <w:szCs w:val="22"/>
        </w:rPr>
      </w:pPr>
      <w:r w:rsidRPr="00BF35BC">
        <w:rPr>
          <w:b/>
          <w:bCs/>
          <w:sz w:val="22"/>
          <w:szCs w:val="22"/>
        </w:rPr>
        <w:t>ANT</w:t>
      </w:r>
      <w:r>
        <w:rPr>
          <w:b/>
          <w:bCs/>
          <w:sz w:val="22"/>
          <w:szCs w:val="22"/>
        </w:rPr>
        <w:t>O</w:t>
      </w:r>
      <w:r w:rsidRPr="00BF35BC">
        <w:rPr>
          <w:b/>
          <w:bCs/>
          <w:sz w:val="22"/>
          <w:szCs w:val="22"/>
        </w:rPr>
        <w:t xml:space="preserve">NIO CARLOS MANGINI, </w:t>
      </w:r>
      <w:r w:rsidRPr="00BF35BC">
        <w:rPr>
          <w:sz w:val="22"/>
          <w:szCs w:val="22"/>
        </w:rPr>
        <w:t>Prefeito Municipal de Cabreúva, Estado de São Paulo, no uso das atribuições que lhes são conferidas por Lei;</w:t>
      </w:r>
    </w:p>
    <w:p w14:paraId="64868E2F" w14:textId="77777777" w:rsidR="00BF35BC" w:rsidRPr="00BF35BC" w:rsidRDefault="00BF35BC" w:rsidP="00BF35BC">
      <w:pPr>
        <w:shd w:val="clear" w:color="auto" w:fill="FFFFFF"/>
        <w:spacing w:before="250" w:after="313"/>
        <w:ind w:right="-2"/>
        <w:contextualSpacing/>
        <w:jc w:val="both"/>
        <w:outlineLvl w:val="0"/>
        <w:rPr>
          <w:b/>
          <w:bCs/>
          <w:kern w:val="36"/>
          <w:sz w:val="22"/>
          <w:szCs w:val="22"/>
        </w:rPr>
      </w:pPr>
    </w:p>
    <w:p w14:paraId="19098568" w14:textId="77777777" w:rsidR="00BF35BC" w:rsidRPr="00BF35BC" w:rsidRDefault="00BF35BC" w:rsidP="00BF35BC">
      <w:pPr>
        <w:shd w:val="clear" w:color="auto" w:fill="FFFFFF"/>
        <w:spacing w:before="250" w:after="313"/>
        <w:ind w:right="-2"/>
        <w:contextualSpacing/>
        <w:jc w:val="both"/>
        <w:outlineLvl w:val="0"/>
        <w:rPr>
          <w:b/>
          <w:sz w:val="22"/>
          <w:szCs w:val="22"/>
        </w:rPr>
      </w:pPr>
      <w:r w:rsidRPr="00BF35BC">
        <w:rPr>
          <w:b/>
          <w:sz w:val="22"/>
          <w:szCs w:val="22"/>
          <w:u w:val="single"/>
        </w:rPr>
        <w:t>DECRETA</w:t>
      </w:r>
      <w:r w:rsidRPr="00BF35BC">
        <w:rPr>
          <w:b/>
          <w:sz w:val="22"/>
          <w:szCs w:val="22"/>
        </w:rPr>
        <w:t>:</w:t>
      </w:r>
    </w:p>
    <w:p w14:paraId="1D4FA294" w14:textId="77777777" w:rsidR="00BF35BC" w:rsidRPr="00BF35BC" w:rsidRDefault="00BF35BC" w:rsidP="00BF35BC">
      <w:pPr>
        <w:shd w:val="clear" w:color="auto" w:fill="FFFFFF"/>
        <w:spacing w:before="250" w:after="313"/>
        <w:ind w:right="-2"/>
        <w:contextualSpacing/>
        <w:jc w:val="both"/>
        <w:outlineLvl w:val="0"/>
        <w:rPr>
          <w:b/>
          <w:sz w:val="22"/>
          <w:szCs w:val="22"/>
        </w:rPr>
      </w:pPr>
    </w:p>
    <w:p w14:paraId="131CB94C" w14:textId="77777777" w:rsidR="00BF35BC" w:rsidRPr="00BF35BC" w:rsidRDefault="00BF35BC" w:rsidP="00BF35BC">
      <w:pPr>
        <w:ind w:right="-285"/>
        <w:contextualSpacing/>
        <w:jc w:val="both"/>
        <w:rPr>
          <w:bCs/>
          <w:sz w:val="22"/>
          <w:szCs w:val="22"/>
        </w:rPr>
      </w:pPr>
      <w:bookmarkStart w:id="1" w:name="artigo_2"/>
      <w:r w:rsidRPr="00BF35BC">
        <w:rPr>
          <w:b/>
          <w:bCs/>
          <w:sz w:val="22"/>
          <w:szCs w:val="22"/>
        </w:rPr>
        <w:t>Art. 1º</w:t>
      </w:r>
      <w:r w:rsidRPr="00BF35BC">
        <w:rPr>
          <w:bCs/>
          <w:sz w:val="22"/>
          <w:szCs w:val="22"/>
        </w:rPr>
        <w:t xml:space="preserve"> Passarão para procedimento </w:t>
      </w:r>
      <w:r w:rsidRPr="00BF35BC">
        <w:rPr>
          <w:sz w:val="22"/>
          <w:szCs w:val="22"/>
          <w:shd w:val="clear" w:color="auto" w:fill="FFFFFF"/>
        </w:rPr>
        <w:t>exclusivamente</w:t>
      </w:r>
      <w:r w:rsidRPr="00BF35BC">
        <w:rPr>
          <w:bCs/>
          <w:sz w:val="22"/>
          <w:szCs w:val="22"/>
        </w:rPr>
        <w:t xml:space="preserve"> digital, </w:t>
      </w:r>
      <w:r w:rsidRPr="00BF35BC">
        <w:rPr>
          <w:sz w:val="22"/>
          <w:szCs w:val="22"/>
          <w:shd w:val="clear" w:color="auto" w:fill="FFFFFF"/>
        </w:rPr>
        <w:t>a partir de 19 de setembro de 2022,</w:t>
      </w:r>
      <w:r w:rsidRPr="00BF35BC">
        <w:rPr>
          <w:bCs/>
          <w:sz w:val="22"/>
          <w:szCs w:val="22"/>
        </w:rPr>
        <w:t xml:space="preserve"> os serviços alistados abaixo:</w:t>
      </w:r>
    </w:p>
    <w:p w14:paraId="4FFD4E8F" w14:textId="77777777" w:rsidR="00BF35BC" w:rsidRPr="00BF35BC" w:rsidRDefault="00BF35BC" w:rsidP="00BF35BC">
      <w:pPr>
        <w:contextualSpacing/>
        <w:jc w:val="both"/>
        <w:rPr>
          <w:bCs/>
          <w:sz w:val="22"/>
          <w:szCs w:val="22"/>
        </w:rPr>
      </w:pPr>
    </w:p>
    <w:p w14:paraId="43BB9565" w14:textId="50E2A4A7" w:rsidR="00BF35BC" w:rsidRPr="00BF35BC" w:rsidRDefault="00BF35BC" w:rsidP="00BF35BC">
      <w:pPr>
        <w:contextualSpacing/>
        <w:jc w:val="both"/>
        <w:rPr>
          <w:bCs/>
          <w:sz w:val="22"/>
          <w:szCs w:val="22"/>
        </w:rPr>
      </w:pPr>
      <w:proofErr w:type="gramStart"/>
      <w:r w:rsidRPr="00BF35BC">
        <w:rPr>
          <w:b/>
          <w:bCs/>
          <w:sz w:val="22"/>
          <w:szCs w:val="22"/>
        </w:rPr>
        <w:t>a)</w:t>
      </w:r>
      <w:r>
        <w:rPr>
          <w:b/>
          <w:bCs/>
          <w:sz w:val="22"/>
          <w:szCs w:val="22"/>
        </w:rPr>
        <w:t xml:space="preserve"> </w:t>
      </w:r>
      <w:r w:rsidRPr="00BF35BC">
        <w:rPr>
          <w:bCs/>
          <w:sz w:val="22"/>
          <w:szCs w:val="22"/>
        </w:rPr>
        <w:t>Edilícios</w:t>
      </w:r>
      <w:proofErr w:type="gramEnd"/>
      <w:r w:rsidRPr="00BF35BC">
        <w:rPr>
          <w:bCs/>
          <w:sz w:val="22"/>
          <w:szCs w:val="22"/>
        </w:rPr>
        <w:t xml:space="preserve"> – Aprovação de Projeto e Alvará, Renovação de Alvará e Habite-se;</w:t>
      </w:r>
    </w:p>
    <w:p w14:paraId="0E5F2E8B" w14:textId="21D36B25" w:rsidR="00BF35BC" w:rsidRPr="00BF35BC" w:rsidRDefault="00BF35BC" w:rsidP="00BF35BC">
      <w:pPr>
        <w:contextualSpacing/>
        <w:jc w:val="both"/>
        <w:rPr>
          <w:rFonts w:eastAsia="Nunito Sans"/>
          <w:sz w:val="22"/>
          <w:szCs w:val="22"/>
        </w:rPr>
      </w:pPr>
      <w:r w:rsidRPr="00BF35BC">
        <w:rPr>
          <w:b/>
          <w:bCs/>
          <w:sz w:val="22"/>
          <w:szCs w:val="22"/>
        </w:rPr>
        <w:t>b)</w:t>
      </w:r>
      <w:r>
        <w:rPr>
          <w:b/>
          <w:bCs/>
          <w:sz w:val="22"/>
          <w:szCs w:val="22"/>
        </w:rPr>
        <w:t xml:space="preserve"> </w:t>
      </w:r>
      <w:r w:rsidRPr="00BF35BC">
        <w:rPr>
          <w:rFonts w:eastAsia="Nunito Sans"/>
          <w:sz w:val="22"/>
          <w:szCs w:val="22"/>
        </w:rPr>
        <w:t>Uso do Solo – Certidão de Uso e Ocupação do Solo;</w:t>
      </w:r>
    </w:p>
    <w:p w14:paraId="74893EB8" w14:textId="3536E8CB" w:rsidR="00BF35BC" w:rsidRPr="00BF35BC" w:rsidRDefault="00BF35BC" w:rsidP="00BF35BC">
      <w:pPr>
        <w:ind w:right="-285"/>
        <w:contextualSpacing/>
        <w:jc w:val="both"/>
        <w:rPr>
          <w:bCs/>
          <w:sz w:val="22"/>
          <w:szCs w:val="22"/>
        </w:rPr>
      </w:pPr>
      <w:proofErr w:type="gramStart"/>
      <w:r w:rsidRPr="00BF35BC">
        <w:rPr>
          <w:b/>
          <w:bCs/>
          <w:sz w:val="22"/>
          <w:szCs w:val="22"/>
        </w:rPr>
        <w:t>c)</w:t>
      </w:r>
      <w:r>
        <w:rPr>
          <w:b/>
          <w:bCs/>
          <w:sz w:val="22"/>
          <w:szCs w:val="22"/>
        </w:rPr>
        <w:t xml:space="preserve"> </w:t>
      </w:r>
      <w:r w:rsidRPr="00BF35BC">
        <w:rPr>
          <w:bCs/>
          <w:sz w:val="22"/>
          <w:szCs w:val="22"/>
        </w:rPr>
        <w:t>Ambiental</w:t>
      </w:r>
      <w:proofErr w:type="gramEnd"/>
      <w:r w:rsidRPr="00BF35BC">
        <w:rPr>
          <w:bCs/>
          <w:sz w:val="22"/>
          <w:szCs w:val="22"/>
        </w:rPr>
        <w:t xml:space="preserve"> – Manifesto Ambiental, Autorização para Corte de Árvore Isolada e Autorização para Poda de Árvore Isolada;</w:t>
      </w:r>
    </w:p>
    <w:p w14:paraId="503809D6" w14:textId="77777777" w:rsidR="00BF35BC" w:rsidRPr="00BF35BC" w:rsidRDefault="00BF35BC" w:rsidP="00BF35BC">
      <w:pPr>
        <w:contextualSpacing/>
        <w:jc w:val="both"/>
        <w:rPr>
          <w:sz w:val="22"/>
          <w:szCs w:val="22"/>
          <w:shd w:val="clear" w:color="auto" w:fill="FFFFFF"/>
        </w:rPr>
      </w:pPr>
      <w:proofErr w:type="gramStart"/>
      <w:r w:rsidRPr="00BF35BC">
        <w:rPr>
          <w:b/>
          <w:bCs/>
          <w:sz w:val="22"/>
          <w:szCs w:val="22"/>
        </w:rPr>
        <w:t>d)</w:t>
      </w:r>
      <w:r w:rsidRPr="00BF35BC">
        <w:rPr>
          <w:bCs/>
          <w:sz w:val="22"/>
          <w:szCs w:val="22"/>
        </w:rPr>
        <w:t xml:space="preserve"> </w:t>
      </w:r>
      <w:r w:rsidRPr="00BF35BC">
        <w:rPr>
          <w:sz w:val="22"/>
          <w:szCs w:val="22"/>
          <w:shd w:val="clear" w:color="auto" w:fill="FFFFFF"/>
        </w:rPr>
        <w:t>Demais</w:t>
      </w:r>
      <w:proofErr w:type="gramEnd"/>
      <w:r w:rsidRPr="00BF35BC">
        <w:rPr>
          <w:sz w:val="22"/>
          <w:szCs w:val="22"/>
          <w:shd w:val="clear" w:color="auto" w:fill="FFFFFF"/>
        </w:rPr>
        <w:t xml:space="preserve"> serviços serão migrados para o procedimento digital posteriormente.</w:t>
      </w:r>
    </w:p>
    <w:p w14:paraId="10DE2D4A" w14:textId="77777777" w:rsidR="00BF35BC" w:rsidRPr="00BF35BC" w:rsidRDefault="00BF35BC" w:rsidP="00BF35BC">
      <w:pPr>
        <w:contextualSpacing/>
        <w:jc w:val="both"/>
        <w:rPr>
          <w:sz w:val="22"/>
          <w:szCs w:val="22"/>
          <w:shd w:val="clear" w:color="auto" w:fill="FFFFFF"/>
        </w:rPr>
      </w:pPr>
    </w:p>
    <w:p w14:paraId="367C1B7E" w14:textId="77777777" w:rsidR="00BF35BC" w:rsidRPr="00BF35BC" w:rsidRDefault="00BF35BC" w:rsidP="00BF35BC">
      <w:pPr>
        <w:ind w:right="-285"/>
        <w:contextualSpacing/>
        <w:jc w:val="both"/>
        <w:rPr>
          <w:sz w:val="22"/>
          <w:szCs w:val="22"/>
          <w:shd w:val="clear" w:color="auto" w:fill="FFFFFF"/>
        </w:rPr>
      </w:pPr>
      <w:r w:rsidRPr="00BF35BC">
        <w:rPr>
          <w:b/>
          <w:bCs/>
          <w:sz w:val="22"/>
          <w:szCs w:val="22"/>
        </w:rPr>
        <w:t>Art. 2º</w:t>
      </w:r>
      <w:bookmarkEnd w:id="1"/>
      <w:r w:rsidRPr="00BF35BC">
        <w:rPr>
          <w:bCs/>
          <w:sz w:val="22"/>
          <w:szCs w:val="22"/>
        </w:rPr>
        <w:t xml:space="preserve"> O protocolo e </w:t>
      </w:r>
      <w:r w:rsidRPr="00BF35BC">
        <w:rPr>
          <w:sz w:val="22"/>
          <w:szCs w:val="22"/>
          <w:shd w:val="clear" w:color="auto" w:fill="FFFFFF"/>
        </w:rPr>
        <w:t>tramitação dos serviços disponibilizados serão realizados unicamente por meio do site cabreuva.prefeituras.net, no qual o Responsável Técnico ou Munícipe farão a inserção de informações e upload de documentos a respeito da solicitação pretendida.</w:t>
      </w:r>
    </w:p>
    <w:p w14:paraId="52377FAC" w14:textId="77777777" w:rsidR="00BF35BC" w:rsidRPr="00BF35BC" w:rsidRDefault="00BF35BC" w:rsidP="00BF35BC">
      <w:pPr>
        <w:contextualSpacing/>
        <w:jc w:val="both"/>
        <w:rPr>
          <w:sz w:val="22"/>
          <w:szCs w:val="22"/>
          <w:shd w:val="clear" w:color="auto" w:fill="FFFFFF"/>
        </w:rPr>
      </w:pPr>
    </w:p>
    <w:p w14:paraId="3629CD97" w14:textId="77777777" w:rsidR="00BF35BC" w:rsidRPr="00BF35BC" w:rsidRDefault="00BF35BC" w:rsidP="00BF35BC">
      <w:pPr>
        <w:spacing w:before="240"/>
        <w:ind w:right="-285"/>
        <w:contextualSpacing/>
        <w:jc w:val="both"/>
        <w:rPr>
          <w:sz w:val="22"/>
          <w:szCs w:val="22"/>
          <w:shd w:val="clear" w:color="auto" w:fill="FFFFFF"/>
        </w:rPr>
      </w:pPr>
      <w:r w:rsidRPr="00BF35BC">
        <w:rPr>
          <w:b/>
          <w:sz w:val="22"/>
          <w:szCs w:val="22"/>
          <w:shd w:val="clear" w:color="auto" w:fill="FFFFFF"/>
        </w:rPr>
        <w:t>Parágrafo único.</w:t>
      </w:r>
      <w:r w:rsidRPr="00BF35BC">
        <w:rPr>
          <w:sz w:val="22"/>
          <w:szCs w:val="22"/>
          <w:shd w:val="clear" w:color="auto" w:fill="FFFFFF"/>
        </w:rPr>
        <w:t xml:space="preserve"> Não será possível o protocolo de processo físico para os serviços disponibilizados de forma digital.</w:t>
      </w:r>
    </w:p>
    <w:p w14:paraId="7CC0E71A" w14:textId="77777777" w:rsidR="00BF35BC" w:rsidRPr="00BF35BC" w:rsidRDefault="00BF35BC" w:rsidP="00BF35BC">
      <w:pPr>
        <w:contextualSpacing/>
        <w:jc w:val="both"/>
        <w:rPr>
          <w:b/>
          <w:sz w:val="22"/>
          <w:szCs w:val="22"/>
          <w:shd w:val="clear" w:color="auto" w:fill="FFFFFF"/>
        </w:rPr>
      </w:pPr>
    </w:p>
    <w:p w14:paraId="0F6EDB11" w14:textId="4D956AAE" w:rsidR="00BF35BC" w:rsidRPr="00BF35BC" w:rsidRDefault="00BF35BC" w:rsidP="00BF35BC">
      <w:pPr>
        <w:ind w:right="-285"/>
        <w:contextualSpacing/>
        <w:jc w:val="both"/>
        <w:rPr>
          <w:sz w:val="22"/>
          <w:szCs w:val="22"/>
          <w:shd w:val="clear" w:color="auto" w:fill="FFFFFF"/>
        </w:rPr>
      </w:pPr>
      <w:bookmarkStart w:id="2" w:name="artigo_1"/>
      <w:bookmarkStart w:id="3" w:name="artigo_3"/>
      <w:r w:rsidRPr="00BF35BC">
        <w:rPr>
          <w:b/>
          <w:bCs/>
          <w:sz w:val="22"/>
          <w:szCs w:val="22"/>
        </w:rPr>
        <w:t>Art. 3º</w:t>
      </w:r>
      <w:bookmarkEnd w:id="2"/>
      <w:r w:rsidRPr="00BF35BC">
        <w:rPr>
          <w:bCs/>
          <w:sz w:val="22"/>
          <w:szCs w:val="22"/>
        </w:rPr>
        <w:t xml:space="preserve"> </w:t>
      </w:r>
      <w:proofErr w:type="gramStart"/>
      <w:r w:rsidRPr="00BF35BC">
        <w:rPr>
          <w:sz w:val="22"/>
          <w:szCs w:val="22"/>
          <w:shd w:val="clear" w:color="auto" w:fill="FFFFFF"/>
        </w:rPr>
        <w:t>A análise dos processos digitais se farão</w:t>
      </w:r>
      <w:proofErr w:type="gramEnd"/>
      <w:r w:rsidRPr="00BF35BC">
        <w:rPr>
          <w:sz w:val="22"/>
          <w:szCs w:val="22"/>
          <w:shd w:val="clear" w:color="auto" w:fill="FFFFFF"/>
        </w:rPr>
        <w:t xml:space="preserve"> com observância da L</w:t>
      </w:r>
      <w:r w:rsidRPr="00BF35BC">
        <w:rPr>
          <w:bCs/>
          <w:sz w:val="22"/>
          <w:szCs w:val="22"/>
          <w:shd w:val="clear" w:color="auto" w:fill="FFFFFF"/>
        </w:rPr>
        <w:t xml:space="preserve">ei </w:t>
      </w:r>
      <w:r>
        <w:rPr>
          <w:bCs/>
          <w:sz w:val="22"/>
          <w:szCs w:val="22"/>
          <w:shd w:val="clear" w:color="auto" w:fill="FFFFFF"/>
        </w:rPr>
        <w:t>C</w:t>
      </w:r>
      <w:r w:rsidRPr="00BF35BC">
        <w:rPr>
          <w:bCs/>
          <w:sz w:val="22"/>
          <w:szCs w:val="22"/>
          <w:shd w:val="clear" w:color="auto" w:fill="FFFFFF"/>
        </w:rPr>
        <w:t xml:space="preserve">omplementar n° 408, de 22 de janeiro de 2018, e alterações, da Lei </w:t>
      </w:r>
      <w:r>
        <w:rPr>
          <w:bCs/>
          <w:sz w:val="22"/>
          <w:szCs w:val="22"/>
          <w:shd w:val="clear" w:color="auto" w:fill="FFFFFF"/>
        </w:rPr>
        <w:t>C</w:t>
      </w:r>
      <w:r w:rsidRPr="00BF35BC">
        <w:rPr>
          <w:bCs/>
          <w:sz w:val="22"/>
          <w:szCs w:val="22"/>
          <w:shd w:val="clear" w:color="auto" w:fill="FFFFFF"/>
        </w:rPr>
        <w:t>omplementar n° 416, de 24 de maio de 2018, da</w:t>
      </w:r>
      <w:r w:rsidRPr="00BF35BC">
        <w:rPr>
          <w:sz w:val="22"/>
          <w:szCs w:val="22"/>
          <w:shd w:val="clear" w:color="auto" w:fill="FFFFFF"/>
        </w:rPr>
        <w:t xml:space="preserve"> Lei Municipal n° 2.161, de </w:t>
      </w:r>
      <w:r w:rsidRPr="00BF35BC">
        <w:rPr>
          <w:bCs/>
          <w:sz w:val="22"/>
          <w:szCs w:val="22"/>
          <w:shd w:val="clear" w:color="auto" w:fill="FFFFFF"/>
        </w:rPr>
        <w:t>05 de outubro 2017,</w:t>
      </w:r>
      <w:r w:rsidRPr="00BF35BC">
        <w:rPr>
          <w:sz w:val="22"/>
          <w:szCs w:val="22"/>
          <w:shd w:val="clear" w:color="auto" w:fill="FFFFFF"/>
        </w:rPr>
        <w:t xml:space="preserve"> e demais normas e legislações aplicáveis.</w:t>
      </w:r>
    </w:p>
    <w:p w14:paraId="2AD6D027" w14:textId="77777777" w:rsidR="00BF35BC" w:rsidRPr="00BF35BC" w:rsidRDefault="00BF35BC" w:rsidP="00BF35BC">
      <w:pPr>
        <w:contextualSpacing/>
        <w:jc w:val="both"/>
        <w:rPr>
          <w:sz w:val="22"/>
          <w:szCs w:val="22"/>
          <w:shd w:val="clear" w:color="auto" w:fill="FFFFFF"/>
        </w:rPr>
      </w:pPr>
    </w:p>
    <w:p w14:paraId="0DFC2BC2" w14:textId="77777777" w:rsidR="00BF35BC" w:rsidRPr="00BF35BC" w:rsidRDefault="00BF35BC" w:rsidP="00BF35BC">
      <w:pPr>
        <w:ind w:right="-285"/>
        <w:contextualSpacing/>
        <w:jc w:val="both"/>
        <w:rPr>
          <w:sz w:val="22"/>
          <w:szCs w:val="22"/>
          <w:shd w:val="clear" w:color="auto" w:fill="FFFFFF"/>
        </w:rPr>
      </w:pPr>
      <w:r w:rsidRPr="00BF35BC">
        <w:rPr>
          <w:b/>
          <w:bCs/>
          <w:sz w:val="22"/>
          <w:szCs w:val="22"/>
        </w:rPr>
        <w:lastRenderedPageBreak/>
        <w:t>Art. 4º</w:t>
      </w:r>
      <w:bookmarkEnd w:id="3"/>
      <w:r w:rsidRPr="00BF35BC">
        <w:rPr>
          <w:bCs/>
          <w:sz w:val="22"/>
          <w:szCs w:val="22"/>
        </w:rPr>
        <w:t xml:space="preserve"> </w:t>
      </w:r>
      <w:r w:rsidRPr="00BF35BC">
        <w:rPr>
          <w:sz w:val="22"/>
          <w:szCs w:val="22"/>
          <w:shd w:val="clear" w:color="auto" w:fill="FFFFFF"/>
        </w:rPr>
        <w:t>Para fins de autenticação dos documentos e projetos, a confirmação será feita por meio de validação eletrônica através do número de protocolo e código de verificação</w:t>
      </w:r>
      <w:bookmarkStart w:id="4" w:name="artigo_4"/>
      <w:r w:rsidRPr="00BF35BC">
        <w:rPr>
          <w:sz w:val="22"/>
          <w:szCs w:val="22"/>
          <w:shd w:val="clear" w:color="auto" w:fill="FFFFFF"/>
        </w:rPr>
        <w:t>, disponíveis nos respectivos documentos.</w:t>
      </w:r>
    </w:p>
    <w:p w14:paraId="1E275ED0" w14:textId="77777777" w:rsidR="00BF35BC" w:rsidRPr="00BF35BC" w:rsidRDefault="00BF35BC" w:rsidP="00BF35BC">
      <w:pPr>
        <w:contextualSpacing/>
        <w:jc w:val="both"/>
        <w:rPr>
          <w:sz w:val="22"/>
          <w:szCs w:val="22"/>
          <w:shd w:val="clear" w:color="auto" w:fill="FFFFFF"/>
        </w:rPr>
      </w:pPr>
    </w:p>
    <w:bookmarkEnd w:id="4"/>
    <w:p w14:paraId="676D00EA" w14:textId="37D0B611" w:rsidR="00BF35BC" w:rsidRPr="00BF35BC" w:rsidRDefault="00BF35BC" w:rsidP="00BF35BC">
      <w:pPr>
        <w:ind w:right="-285"/>
        <w:contextualSpacing/>
        <w:jc w:val="both"/>
        <w:rPr>
          <w:sz w:val="22"/>
          <w:szCs w:val="22"/>
          <w:shd w:val="clear" w:color="auto" w:fill="FFFFFF"/>
        </w:rPr>
      </w:pPr>
      <w:r w:rsidRPr="00BF35BC">
        <w:rPr>
          <w:b/>
          <w:bCs/>
          <w:sz w:val="22"/>
          <w:szCs w:val="22"/>
        </w:rPr>
        <w:t>Art. 5º</w:t>
      </w:r>
      <w:r w:rsidRPr="00BF35BC">
        <w:rPr>
          <w:sz w:val="22"/>
          <w:szCs w:val="22"/>
          <w:shd w:val="clear" w:color="auto" w:fill="FFFFFF"/>
        </w:rPr>
        <w:t xml:space="preserve"> Este Decreto entra em vigor na data de sua publicação, revoga</w:t>
      </w:r>
      <w:r>
        <w:rPr>
          <w:sz w:val="22"/>
          <w:szCs w:val="22"/>
          <w:shd w:val="clear" w:color="auto" w:fill="FFFFFF"/>
        </w:rPr>
        <w:t>das</w:t>
      </w:r>
      <w:r w:rsidRPr="00BF35BC">
        <w:rPr>
          <w:sz w:val="22"/>
          <w:szCs w:val="22"/>
          <w:shd w:val="clear" w:color="auto" w:fill="FFFFFF"/>
        </w:rPr>
        <w:t xml:space="preserve"> as disposições em contrário.</w:t>
      </w:r>
    </w:p>
    <w:p w14:paraId="5BC9096B" w14:textId="77777777" w:rsidR="00BF35BC" w:rsidRPr="00BF35BC" w:rsidRDefault="00BF35BC" w:rsidP="00BF35BC">
      <w:pPr>
        <w:contextualSpacing/>
        <w:jc w:val="both"/>
        <w:rPr>
          <w:sz w:val="22"/>
          <w:szCs w:val="22"/>
          <w:shd w:val="clear" w:color="auto" w:fill="FFFFFF"/>
        </w:rPr>
      </w:pPr>
    </w:p>
    <w:p w14:paraId="4A7B23BD" w14:textId="77777777" w:rsidR="00BF35BC" w:rsidRPr="00BF35BC" w:rsidRDefault="00BF35BC" w:rsidP="00BF35BC">
      <w:pPr>
        <w:contextualSpacing/>
        <w:jc w:val="both"/>
        <w:rPr>
          <w:sz w:val="22"/>
          <w:szCs w:val="22"/>
          <w:shd w:val="clear" w:color="auto" w:fill="FFFFFF"/>
        </w:rPr>
      </w:pPr>
    </w:p>
    <w:p w14:paraId="7116E9A4" w14:textId="2DDCC519" w:rsidR="00BF35BC" w:rsidRPr="00BF35BC" w:rsidRDefault="00BF35BC" w:rsidP="00BF35BC">
      <w:pPr>
        <w:contextualSpacing/>
        <w:jc w:val="center"/>
        <w:rPr>
          <w:b/>
          <w:sz w:val="22"/>
          <w:szCs w:val="22"/>
        </w:rPr>
      </w:pPr>
      <w:r w:rsidRPr="00BF35BC">
        <w:rPr>
          <w:b/>
          <w:sz w:val="22"/>
          <w:szCs w:val="22"/>
        </w:rPr>
        <w:t xml:space="preserve">PREFEITURA MUNICIPAL DE CABREÚVA, em </w:t>
      </w:r>
      <w:r>
        <w:rPr>
          <w:b/>
          <w:sz w:val="22"/>
          <w:szCs w:val="22"/>
        </w:rPr>
        <w:t>05</w:t>
      </w:r>
      <w:r w:rsidRPr="00BF35BC">
        <w:rPr>
          <w:b/>
          <w:sz w:val="22"/>
          <w:szCs w:val="22"/>
        </w:rPr>
        <w:t xml:space="preserve"> de setembro de 2022.</w:t>
      </w:r>
    </w:p>
    <w:p w14:paraId="170E2C92" w14:textId="77777777" w:rsidR="00BF35BC" w:rsidRPr="00BF35BC" w:rsidRDefault="00BF35BC" w:rsidP="00BF35BC">
      <w:pPr>
        <w:contextualSpacing/>
        <w:jc w:val="center"/>
        <w:rPr>
          <w:sz w:val="22"/>
          <w:szCs w:val="22"/>
        </w:rPr>
      </w:pPr>
    </w:p>
    <w:p w14:paraId="15D09769" w14:textId="77777777" w:rsidR="00BF35BC" w:rsidRPr="00BF35BC" w:rsidRDefault="00BF35BC" w:rsidP="00BF35BC">
      <w:pPr>
        <w:contextualSpacing/>
        <w:jc w:val="center"/>
        <w:rPr>
          <w:sz w:val="22"/>
          <w:szCs w:val="22"/>
        </w:rPr>
      </w:pPr>
    </w:p>
    <w:p w14:paraId="7E4D5DB9" w14:textId="77777777" w:rsidR="00BF35BC" w:rsidRPr="00BF35BC" w:rsidRDefault="00BF35BC" w:rsidP="00BF35BC">
      <w:pPr>
        <w:contextualSpacing/>
        <w:jc w:val="center"/>
        <w:rPr>
          <w:sz w:val="22"/>
          <w:szCs w:val="22"/>
        </w:rPr>
      </w:pPr>
    </w:p>
    <w:p w14:paraId="79118674" w14:textId="77777777" w:rsidR="00BF35BC" w:rsidRPr="00BF35BC" w:rsidRDefault="00BF35BC" w:rsidP="00BF35BC">
      <w:pPr>
        <w:contextualSpacing/>
        <w:jc w:val="center"/>
        <w:rPr>
          <w:b/>
          <w:sz w:val="22"/>
          <w:szCs w:val="22"/>
        </w:rPr>
      </w:pPr>
      <w:r w:rsidRPr="00BF35BC">
        <w:rPr>
          <w:b/>
          <w:sz w:val="22"/>
          <w:szCs w:val="22"/>
        </w:rPr>
        <w:t>ANTONIO CARLOS MANGINI</w:t>
      </w:r>
    </w:p>
    <w:p w14:paraId="306000E9" w14:textId="77777777" w:rsidR="00BF35BC" w:rsidRDefault="00BF35BC" w:rsidP="00BF35BC">
      <w:pPr>
        <w:contextualSpacing/>
        <w:jc w:val="center"/>
        <w:rPr>
          <w:b/>
          <w:sz w:val="22"/>
          <w:szCs w:val="22"/>
        </w:rPr>
      </w:pPr>
      <w:r w:rsidRPr="00BF35BC">
        <w:rPr>
          <w:b/>
          <w:sz w:val="22"/>
          <w:szCs w:val="22"/>
        </w:rPr>
        <w:t>Prefeito</w:t>
      </w:r>
    </w:p>
    <w:p w14:paraId="5C9E4D4F" w14:textId="77777777" w:rsidR="00BF35BC" w:rsidRPr="00BF35BC" w:rsidRDefault="00BF35BC" w:rsidP="00BF35BC">
      <w:pPr>
        <w:contextualSpacing/>
        <w:jc w:val="center"/>
        <w:rPr>
          <w:b/>
          <w:sz w:val="22"/>
          <w:szCs w:val="22"/>
        </w:rPr>
      </w:pPr>
    </w:p>
    <w:p w14:paraId="096E7EB6" w14:textId="40694E95" w:rsidR="00BF35BC" w:rsidRPr="00BF35BC" w:rsidRDefault="00BF35BC" w:rsidP="00BF35BC">
      <w:pPr>
        <w:ind w:right="-285"/>
        <w:jc w:val="both"/>
        <w:rPr>
          <w:color w:val="000000"/>
          <w:sz w:val="22"/>
          <w:szCs w:val="22"/>
        </w:rPr>
      </w:pPr>
      <w:r w:rsidRPr="00BF35BC">
        <w:rPr>
          <w:b/>
          <w:color w:val="000000"/>
          <w:sz w:val="22"/>
          <w:szCs w:val="22"/>
        </w:rPr>
        <w:t xml:space="preserve">Arquivado </w:t>
      </w:r>
      <w:r w:rsidRPr="00BF35BC">
        <w:rPr>
          <w:color w:val="000000"/>
          <w:sz w:val="22"/>
          <w:szCs w:val="22"/>
        </w:rPr>
        <w:t xml:space="preserve">em pasta própria e publicado no local de costume. Setor de Expediente da Prefeitura de Cabreúva, em </w:t>
      </w:r>
      <w:r>
        <w:rPr>
          <w:color w:val="000000"/>
          <w:sz w:val="22"/>
          <w:szCs w:val="22"/>
        </w:rPr>
        <w:t>05</w:t>
      </w:r>
      <w:r w:rsidRPr="00BF35BC">
        <w:rPr>
          <w:color w:val="000000"/>
          <w:sz w:val="22"/>
          <w:szCs w:val="22"/>
        </w:rPr>
        <w:t xml:space="preserve"> de </w:t>
      </w:r>
      <w:r>
        <w:rPr>
          <w:color w:val="000000"/>
          <w:sz w:val="22"/>
          <w:szCs w:val="22"/>
        </w:rPr>
        <w:t>setembro</w:t>
      </w:r>
      <w:r w:rsidRPr="00BF35BC">
        <w:rPr>
          <w:color w:val="000000"/>
          <w:sz w:val="22"/>
          <w:szCs w:val="22"/>
        </w:rPr>
        <w:t xml:space="preserve"> de 2022.</w:t>
      </w:r>
    </w:p>
    <w:p w14:paraId="6EFFC835" w14:textId="77777777" w:rsidR="00BF35BC" w:rsidRDefault="00BF35BC" w:rsidP="00BF35B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06BA6026" w14:textId="77777777" w:rsidR="00BF35BC" w:rsidRPr="00BF35BC" w:rsidRDefault="00BF35BC" w:rsidP="00BF35BC">
      <w:pPr>
        <w:ind w:left="1416"/>
        <w:rPr>
          <w:b/>
          <w:sz w:val="22"/>
          <w:szCs w:val="22"/>
        </w:rPr>
      </w:pPr>
    </w:p>
    <w:p w14:paraId="3707571D" w14:textId="77777777" w:rsidR="00BF35BC" w:rsidRPr="00BF35BC" w:rsidRDefault="00BF35BC" w:rsidP="00BF35BC">
      <w:pPr>
        <w:ind w:left="1416"/>
        <w:rPr>
          <w:b/>
          <w:sz w:val="22"/>
          <w:szCs w:val="22"/>
        </w:rPr>
      </w:pPr>
    </w:p>
    <w:p w14:paraId="2FA5CE0D" w14:textId="77C49347" w:rsidR="00BF35BC" w:rsidRPr="00BF35BC" w:rsidRDefault="00BF35BC" w:rsidP="00BF35BC">
      <w:pPr>
        <w:ind w:left="1416"/>
        <w:rPr>
          <w:b/>
          <w:sz w:val="22"/>
          <w:szCs w:val="22"/>
        </w:rPr>
      </w:pPr>
      <w:r w:rsidRPr="00BF35BC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     </w:t>
      </w:r>
      <w:r w:rsidRPr="00BF35BC">
        <w:rPr>
          <w:b/>
          <w:sz w:val="22"/>
          <w:szCs w:val="22"/>
        </w:rPr>
        <w:t xml:space="preserve"> ALZIRA APARECIDA PELEGRINI RODRIGUES</w:t>
      </w:r>
    </w:p>
    <w:p w14:paraId="06DE8C63" w14:textId="77777777" w:rsidR="00BF35BC" w:rsidRPr="00BF35BC" w:rsidRDefault="00BF35BC" w:rsidP="00BF35BC">
      <w:pPr>
        <w:rPr>
          <w:b/>
          <w:sz w:val="22"/>
          <w:szCs w:val="22"/>
        </w:rPr>
      </w:pPr>
      <w:r w:rsidRPr="00BF35BC">
        <w:rPr>
          <w:b/>
          <w:sz w:val="22"/>
          <w:szCs w:val="22"/>
        </w:rPr>
        <w:t xml:space="preserve">                                   Agente Jurídico do Município de Cabreúva</w:t>
      </w:r>
    </w:p>
    <w:p w14:paraId="22BC6644" w14:textId="77777777" w:rsidR="00BF35BC" w:rsidRPr="00BF35BC" w:rsidRDefault="00BF35BC" w:rsidP="00BF35BC">
      <w:pPr>
        <w:jc w:val="center"/>
        <w:rPr>
          <w:b/>
          <w:bCs/>
          <w:sz w:val="22"/>
          <w:szCs w:val="22"/>
        </w:rPr>
      </w:pPr>
    </w:p>
    <w:sectPr w:rsidR="00BF35BC" w:rsidRPr="00BF35BC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D9F65" w14:textId="77777777" w:rsidR="00387E66" w:rsidRDefault="00387E66" w:rsidP="00681717">
      <w:r>
        <w:separator/>
      </w:r>
    </w:p>
  </w:endnote>
  <w:endnote w:type="continuationSeparator" w:id="0">
    <w:p w14:paraId="10DB970F" w14:textId="77777777" w:rsidR="00387E66" w:rsidRDefault="00387E66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95F08" w14:textId="77777777" w:rsidR="00387E66" w:rsidRDefault="00387E66" w:rsidP="00681717">
      <w:r>
        <w:separator/>
      </w:r>
    </w:p>
  </w:footnote>
  <w:footnote w:type="continuationSeparator" w:id="0">
    <w:p w14:paraId="1A9B1AAE" w14:textId="77777777" w:rsidR="00387E66" w:rsidRDefault="00387E66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387E66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7E66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387E66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387E66"/>
    <w:rsid w:val="00474D29"/>
    <w:rsid w:val="004A1F72"/>
    <w:rsid w:val="004E1FEF"/>
    <w:rsid w:val="00566DD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BA0CE1"/>
    <w:rsid w:val="00BF35BC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BF60B-BDB5-473C-A0A2-EC2649075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2022-09-05T13:22:00Z</cp:lastPrinted>
  <dcterms:created xsi:type="dcterms:W3CDTF">2022-09-05T13:23:00Z</dcterms:created>
  <dcterms:modified xsi:type="dcterms:W3CDTF">2022-09-05T13:23:00Z</dcterms:modified>
</cp:coreProperties>
</file>