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C" w:rsidRDefault="008D2290" w:rsidP="00897B2A">
      <w:pPr>
        <w:spacing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F9378D">
        <w:rPr>
          <w:b/>
          <w:sz w:val="24"/>
          <w:szCs w:val="24"/>
          <w:u w:val="single"/>
        </w:rPr>
        <w:t>DECRETO Nº</w:t>
      </w:r>
      <w:r w:rsidR="0029642C" w:rsidRPr="00F9378D">
        <w:rPr>
          <w:b/>
          <w:sz w:val="24"/>
          <w:szCs w:val="24"/>
          <w:u w:val="single"/>
        </w:rPr>
        <w:t xml:space="preserve"> </w:t>
      </w:r>
      <w:r w:rsidR="00AA74B6">
        <w:rPr>
          <w:b/>
          <w:sz w:val="24"/>
          <w:szCs w:val="24"/>
          <w:u w:val="single"/>
        </w:rPr>
        <w:t>1.443</w:t>
      </w:r>
      <w:bookmarkStart w:id="0" w:name="_GoBack"/>
      <w:bookmarkEnd w:id="0"/>
      <w:r w:rsidR="0029642C">
        <w:rPr>
          <w:b/>
          <w:sz w:val="24"/>
          <w:szCs w:val="24"/>
          <w:u w:val="single"/>
        </w:rPr>
        <w:t>, DE</w:t>
      </w:r>
      <w:r w:rsidR="0029642C" w:rsidRPr="00F9378D">
        <w:rPr>
          <w:b/>
          <w:sz w:val="24"/>
          <w:szCs w:val="24"/>
          <w:u w:val="single"/>
        </w:rPr>
        <w:t xml:space="preserve"> </w:t>
      </w:r>
      <w:r w:rsidR="00AA74B6">
        <w:rPr>
          <w:b/>
          <w:sz w:val="24"/>
          <w:szCs w:val="24"/>
          <w:u w:val="single"/>
        </w:rPr>
        <w:t>01</w:t>
      </w:r>
      <w:r w:rsidR="0029642C">
        <w:rPr>
          <w:b/>
          <w:sz w:val="24"/>
          <w:szCs w:val="24"/>
          <w:u w:val="single"/>
        </w:rPr>
        <w:t xml:space="preserve"> </w:t>
      </w:r>
      <w:r w:rsidR="0029642C" w:rsidRPr="00F9378D">
        <w:rPr>
          <w:b/>
          <w:sz w:val="24"/>
          <w:szCs w:val="24"/>
          <w:u w:val="single"/>
        </w:rPr>
        <w:t xml:space="preserve">DE </w:t>
      </w:r>
      <w:r w:rsidR="00AA74B6">
        <w:rPr>
          <w:b/>
          <w:sz w:val="24"/>
          <w:szCs w:val="24"/>
          <w:u w:val="single"/>
        </w:rPr>
        <w:t>FEVEREIRO</w:t>
      </w:r>
      <w:r w:rsidR="002758EC">
        <w:rPr>
          <w:b/>
          <w:sz w:val="24"/>
          <w:szCs w:val="24"/>
          <w:u w:val="single"/>
        </w:rPr>
        <w:t xml:space="preserve"> </w:t>
      </w:r>
      <w:r w:rsidR="0029642C" w:rsidRPr="00F9378D">
        <w:rPr>
          <w:b/>
          <w:sz w:val="24"/>
          <w:szCs w:val="24"/>
          <w:u w:val="single"/>
        </w:rPr>
        <w:t>DE 20</w:t>
      </w:r>
      <w:r w:rsidR="002758EC">
        <w:rPr>
          <w:b/>
          <w:sz w:val="24"/>
          <w:szCs w:val="24"/>
          <w:u w:val="single"/>
        </w:rPr>
        <w:t>2</w:t>
      </w:r>
      <w:r w:rsidR="00AA74B6">
        <w:rPr>
          <w:b/>
          <w:sz w:val="24"/>
          <w:szCs w:val="24"/>
          <w:u w:val="single"/>
        </w:rPr>
        <w:t>2</w:t>
      </w:r>
      <w:r w:rsidR="00A70E84">
        <w:rPr>
          <w:b/>
          <w:sz w:val="24"/>
          <w:szCs w:val="24"/>
          <w:u w:val="single"/>
        </w:rPr>
        <w:t>.</w:t>
      </w:r>
    </w:p>
    <w:p w:rsidR="00A70E84" w:rsidRDefault="00A70E84" w:rsidP="00897B2A">
      <w:pPr>
        <w:spacing w:after="0" w:line="240" w:lineRule="auto"/>
        <w:ind w:left="5103"/>
        <w:jc w:val="both"/>
        <w:rPr>
          <w:sz w:val="24"/>
          <w:szCs w:val="24"/>
        </w:rPr>
      </w:pPr>
    </w:p>
    <w:p w:rsidR="0029642C" w:rsidRPr="00897B2A" w:rsidRDefault="00A70E84" w:rsidP="00897B2A">
      <w:pPr>
        <w:spacing w:after="0" w:line="240" w:lineRule="auto"/>
        <w:ind w:left="5103"/>
        <w:jc w:val="both"/>
        <w:rPr>
          <w:sz w:val="24"/>
          <w:szCs w:val="24"/>
        </w:rPr>
      </w:pPr>
      <w:r w:rsidRPr="00897B2A">
        <w:rPr>
          <w:sz w:val="24"/>
          <w:szCs w:val="24"/>
        </w:rPr>
        <w:t>“</w:t>
      </w:r>
      <w:r w:rsidR="0029642C" w:rsidRPr="00897B2A">
        <w:rPr>
          <w:sz w:val="24"/>
          <w:szCs w:val="24"/>
        </w:rPr>
        <w:t xml:space="preserve">Dispõe sobre o </w:t>
      </w:r>
      <w:r w:rsidR="006342A5" w:rsidRPr="00897B2A">
        <w:rPr>
          <w:sz w:val="24"/>
          <w:szCs w:val="24"/>
        </w:rPr>
        <w:t>pagamento da primeira parcela do décimo terceiro salário</w:t>
      </w:r>
      <w:r w:rsidR="008004E0" w:rsidRPr="00897B2A">
        <w:rPr>
          <w:sz w:val="24"/>
          <w:szCs w:val="24"/>
        </w:rPr>
        <w:t xml:space="preserve"> a</w:t>
      </w:r>
      <w:r w:rsidR="006342A5" w:rsidRPr="00897B2A">
        <w:rPr>
          <w:sz w:val="24"/>
          <w:szCs w:val="24"/>
        </w:rPr>
        <w:t xml:space="preserve">os </w:t>
      </w:r>
      <w:r w:rsidR="00AA74B6">
        <w:rPr>
          <w:sz w:val="24"/>
          <w:szCs w:val="24"/>
        </w:rPr>
        <w:t>empregados</w:t>
      </w:r>
      <w:r w:rsidR="006342A5" w:rsidRPr="00897B2A">
        <w:rPr>
          <w:sz w:val="24"/>
          <w:szCs w:val="24"/>
        </w:rPr>
        <w:t xml:space="preserve"> públicos </w:t>
      </w:r>
      <w:r w:rsidR="008004E0" w:rsidRPr="00897B2A">
        <w:rPr>
          <w:sz w:val="24"/>
          <w:szCs w:val="24"/>
        </w:rPr>
        <w:t>do Município de Cabreúva/SP</w:t>
      </w:r>
      <w:r w:rsidR="008D2290" w:rsidRPr="00897B2A">
        <w:rPr>
          <w:sz w:val="24"/>
          <w:szCs w:val="24"/>
        </w:rPr>
        <w:t xml:space="preserve"> no ano de 202</w:t>
      </w:r>
      <w:r w:rsidR="00AA74B6">
        <w:rPr>
          <w:sz w:val="24"/>
          <w:szCs w:val="24"/>
        </w:rPr>
        <w:t>2</w:t>
      </w:r>
      <w:r w:rsidRPr="00897B2A">
        <w:rPr>
          <w:sz w:val="24"/>
          <w:szCs w:val="24"/>
        </w:rPr>
        <w:t>”</w:t>
      </w:r>
      <w:r w:rsidR="006342A5" w:rsidRPr="00897B2A">
        <w:rPr>
          <w:sz w:val="24"/>
          <w:szCs w:val="24"/>
        </w:rPr>
        <w:t>.</w:t>
      </w:r>
    </w:p>
    <w:p w:rsidR="0029642C" w:rsidRPr="00A70E84" w:rsidRDefault="0029642C" w:rsidP="00897B2A">
      <w:pPr>
        <w:spacing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A70E84">
        <w:rPr>
          <w:b/>
          <w:sz w:val="24"/>
          <w:szCs w:val="24"/>
        </w:rPr>
        <w:t xml:space="preserve">         </w:t>
      </w:r>
      <w:r w:rsidRPr="00A70E84">
        <w:rPr>
          <w:b/>
          <w:sz w:val="24"/>
          <w:szCs w:val="24"/>
        </w:rPr>
        <w:tab/>
      </w:r>
    </w:p>
    <w:p w:rsidR="008673E3" w:rsidRDefault="008673E3" w:rsidP="00897B2A">
      <w:pPr>
        <w:spacing w:after="120" w:line="240" w:lineRule="auto"/>
        <w:ind w:firstLine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ANTONIO CARLOS MANGINI</w:t>
      </w:r>
      <w:r w:rsidR="00897B2A" w:rsidRPr="004737E3">
        <w:rPr>
          <w:rFonts w:ascii="Calibri" w:hAnsi="Calibri" w:cs="Calibri"/>
          <w:b/>
          <w:sz w:val="24"/>
        </w:rPr>
        <w:t xml:space="preserve">, </w:t>
      </w:r>
      <w:r w:rsidR="00897B2A" w:rsidRPr="008673E3">
        <w:rPr>
          <w:rFonts w:ascii="Calibri" w:hAnsi="Calibri" w:cs="Calibri"/>
          <w:sz w:val="24"/>
        </w:rPr>
        <w:t>Prefeito do Município de Cabreúva,</w:t>
      </w:r>
      <w:r w:rsidR="00897B2A" w:rsidRPr="004737E3">
        <w:rPr>
          <w:rFonts w:ascii="Calibri" w:hAnsi="Calibri" w:cs="Calibri"/>
          <w:sz w:val="24"/>
        </w:rPr>
        <w:t xml:space="preserve"> Estado de São Paulo, no</w:t>
      </w:r>
      <w:r w:rsidR="00897B2A">
        <w:rPr>
          <w:rFonts w:ascii="Calibri" w:hAnsi="Calibri" w:cs="Calibri"/>
          <w:sz w:val="24"/>
        </w:rPr>
        <w:t xml:space="preserve"> uso de suas atribuições legais,</w:t>
      </w:r>
      <w:r w:rsidR="00897B2A" w:rsidRPr="0051327F">
        <w:rPr>
          <w:rFonts w:ascii="Calibri" w:hAnsi="Calibri" w:cs="Calibri"/>
          <w:sz w:val="24"/>
        </w:rPr>
        <w:t xml:space="preserve"> </w:t>
      </w:r>
    </w:p>
    <w:p w:rsidR="008673E3" w:rsidRDefault="008673E3" w:rsidP="00897B2A">
      <w:pPr>
        <w:spacing w:after="120" w:line="240" w:lineRule="auto"/>
        <w:ind w:firstLine="567"/>
        <w:jc w:val="both"/>
        <w:rPr>
          <w:rFonts w:ascii="Calibri" w:hAnsi="Calibri" w:cs="Calibri"/>
          <w:sz w:val="24"/>
        </w:rPr>
      </w:pPr>
    </w:p>
    <w:p w:rsidR="00897B2A" w:rsidRPr="008673E3" w:rsidRDefault="008673E3" w:rsidP="00897B2A">
      <w:pPr>
        <w:spacing w:after="120" w:line="240" w:lineRule="auto"/>
        <w:ind w:firstLine="567"/>
        <w:jc w:val="both"/>
        <w:rPr>
          <w:rFonts w:ascii="Calibri" w:hAnsi="Calibri" w:cs="Calibri"/>
          <w:b/>
          <w:sz w:val="24"/>
        </w:rPr>
      </w:pPr>
      <w:r w:rsidRPr="008673E3">
        <w:rPr>
          <w:rFonts w:ascii="Calibri" w:hAnsi="Calibri" w:cs="Calibri"/>
          <w:b/>
          <w:sz w:val="24"/>
          <w:u w:val="single"/>
        </w:rPr>
        <w:t>D E C R E T A</w:t>
      </w:r>
      <w:r w:rsidRPr="008673E3">
        <w:rPr>
          <w:rFonts w:ascii="Calibri" w:hAnsi="Calibri" w:cs="Calibri"/>
          <w:b/>
          <w:sz w:val="24"/>
        </w:rPr>
        <w:t>:</w:t>
      </w:r>
    </w:p>
    <w:p w:rsidR="0029642C" w:rsidRPr="00F9378D" w:rsidRDefault="0029642C" w:rsidP="00897B2A">
      <w:pPr>
        <w:spacing w:after="120" w:line="240" w:lineRule="auto"/>
        <w:ind w:firstLine="567"/>
        <w:jc w:val="both"/>
        <w:rPr>
          <w:rFonts w:cs="Calibri"/>
          <w:b/>
          <w:sz w:val="24"/>
          <w:szCs w:val="24"/>
          <w:u w:val="single"/>
        </w:rPr>
      </w:pPr>
    </w:p>
    <w:p w:rsidR="006342A5" w:rsidRDefault="0029642C" w:rsidP="00897B2A">
      <w:pPr>
        <w:spacing w:after="120" w:line="24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Art. 1º Fica </w:t>
      </w:r>
      <w:r w:rsidR="006342A5">
        <w:rPr>
          <w:rFonts w:cs="Calibri"/>
          <w:sz w:val="24"/>
          <w:szCs w:val="24"/>
        </w:rPr>
        <w:t>estabelecido que</w:t>
      </w:r>
      <w:r w:rsidR="008E07DE">
        <w:rPr>
          <w:rFonts w:cs="Calibri"/>
          <w:sz w:val="24"/>
          <w:szCs w:val="24"/>
        </w:rPr>
        <w:t>, no ano de 20</w:t>
      </w:r>
      <w:r w:rsidR="008D2290">
        <w:rPr>
          <w:rFonts w:cs="Calibri"/>
          <w:sz w:val="24"/>
          <w:szCs w:val="24"/>
        </w:rPr>
        <w:t>2</w:t>
      </w:r>
      <w:r w:rsidR="00AA74B6">
        <w:rPr>
          <w:rFonts w:cs="Calibri"/>
          <w:sz w:val="24"/>
          <w:szCs w:val="24"/>
        </w:rPr>
        <w:t>2</w:t>
      </w:r>
      <w:r w:rsidR="008E07DE">
        <w:rPr>
          <w:rFonts w:cs="Calibri"/>
          <w:sz w:val="24"/>
          <w:szCs w:val="24"/>
        </w:rPr>
        <w:t>,</w:t>
      </w:r>
      <w:r w:rsidR="006342A5">
        <w:rPr>
          <w:rFonts w:cs="Calibri"/>
          <w:sz w:val="24"/>
          <w:szCs w:val="24"/>
        </w:rPr>
        <w:t xml:space="preserve"> o</w:t>
      </w:r>
      <w:r w:rsidR="008004E0">
        <w:rPr>
          <w:rFonts w:cs="Calibri"/>
          <w:sz w:val="24"/>
          <w:szCs w:val="24"/>
        </w:rPr>
        <w:t xml:space="preserve"> pagamento</w:t>
      </w:r>
      <w:r w:rsidR="006342A5">
        <w:rPr>
          <w:rFonts w:cs="Calibri"/>
          <w:sz w:val="24"/>
          <w:szCs w:val="24"/>
        </w:rPr>
        <w:t xml:space="preserve"> </w:t>
      </w:r>
      <w:r w:rsidR="008004E0">
        <w:rPr>
          <w:rFonts w:cs="Calibri"/>
          <w:sz w:val="24"/>
          <w:szCs w:val="24"/>
        </w:rPr>
        <w:t xml:space="preserve">da primeira parcela do décimo terceiro salário aos </w:t>
      </w:r>
      <w:r w:rsidR="00AA74B6">
        <w:rPr>
          <w:rFonts w:cs="Calibri"/>
          <w:sz w:val="24"/>
          <w:szCs w:val="24"/>
        </w:rPr>
        <w:t>empregados</w:t>
      </w:r>
      <w:r w:rsidR="008004E0">
        <w:rPr>
          <w:rFonts w:cs="Calibri"/>
          <w:sz w:val="24"/>
          <w:szCs w:val="24"/>
        </w:rPr>
        <w:t xml:space="preserve"> públicos do Município de Cabreúva/SP</w:t>
      </w:r>
      <w:r w:rsidR="008E07DE">
        <w:rPr>
          <w:rFonts w:cs="Calibri"/>
          <w:sz w:val="24"/>
          <w:szCs w:val="24"/>
        </w:rPr>
        <w:t xml:space="preserve"> </w:t>
      </w:r>
      <w:r w:rsidR="008004E0">
        <w:rPr>
          <w:rFonts w:cs="Calibri"/>
          <w:sz w:val="24"/>
          <w:szCs w:val="24"/>
        </w:rPr>
        <w:t>se dará no mês em que estes fizerem aniversário,</w:t>
      </w:r>
      <w:r w:rsidR="008E07DE">
        <w:rPr>
          <w:rFonts w:cs="Calibri"/>
          <w:sz w:val="24"/>
          <w:szCs w:val="24"/>
        </w:rPr>
        <w:t xml:space="preserve"> com valor correspondente à metade da remuneração fixa por estes percebida.</w:t>
      </w:r>
      <w:r w:rsidR="008004E0">
        <w:rPr>
          <w:rFonts w:cs="Calibri"/>
          <w:sz w:val="24"/>
          <w:szCs w:val="24"/>
        </w:rPr>
        <w:t xml:space="preserve"> </w:t>
      </w:r>
    </w:p>
    <w:p w:rsidR="008673E3" w:rsidRDefault="008673E3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8630DE" w:rsidRDefault="007D4AA3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1º </w:t>
      </w:r>
      <w:r w:rsidR="008630DE" w:rsidRPr="008630DE">
        <w:rPr>
          <w:rFonts w:cstheme="minorHAnsi"/>
          <w:color w:val="000000"/>
          <w:sz w:val="24"/>
          <w:szCs w:val="24"/>
        </w:rPr>
        <w:t xml:space="preserve">A importância que o </w:t>
      </w:r>
      <w:r w:rsidR="00AA74B6">
        <w:rPr>
          <w:rFonts w:cstheme="minorHAnsi"/>
          <w:color w:val="000000"/>
          <w:sz w:val="24"/>
          <w:szCs w:val="24"/>
        </w:rPr>
        <w:t>empregado</w:t>
      </w:r>
      <w:r w:rsidR="008630DE">
        <w:rPr>
          <w:rFonts w:cstheme="minorHAnsi"/>
          <w:color w:val="000000"/>
          <w:sz w:val="24"/>
          <w:szCs w:val="24"/>
        </w:rPr>
        <w:t xml:space="preserve"> público municipal</w:t>
      </w:r>
      <w:r w:rsidR="008630DE" w:rsidRPr="008630DE">
        <w:rPr>
          <w:rFonts w:cstheme="minorHAnsi"/>
          <w:color w:val="000000"/>
          <w:sz w:val="24"/>
          <w:szCs w:val="24"/>
        </w:rPr>
        <w:t xml:space="preserve"> houver recebido a título de adiantamento será deduzida do valor da gratificação devida</w:t>
      </w:r>
      <w:r w:rsidR="008630DE">
        <w:rPr>
          <w:rFonts w:ascii="Arial" w:hAnsi="Arial" w:cs="Arial"/>
          <w:color w:val="000000"/>
        </w:rPr>
        <w:t>.</w:t>
      </w:r>
    </w:p>
    <w:p w:rsidR="008630DE" w:rsidRDefault="008630DE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D4AA3" w:rsidRDefault="007D4AA3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2º </w:t>
      </w:r>
      <w:r w:rsidR="00027417">
        <w:rPr>
          <w:rFonts w:cstheme="minorHAnsi"/>
          <w:sz w:val="24"/>
          <w:szCs w:val="24"/>
        </w:rPr>
        <w:t xml:space="preserve">Os </w:t>
      </w:r>
      <w:r w:rsidR="00AA74B6">
        <w:rPr>
          <w:rFonts w:cstheme="minorHAnsi"/>
          <w:sz w:val="24"/>
          <w:szCs w:val="24"/>
        </w:rPr>
        <w:t>empregados</w:t>
      </w:r>
      <w:r>
        <w:rPr>
          <w:rFonts w:cstheme="minorHAnsi"/>
          <w:sz w:val="24"/>
          <w:szCs w:val="24"/>
        </w:rPr>
        <w:t xml:space="preserve"> públicos municipais nascidos nos meses de janeiro e dezembro perceberão o pagamento da primeira parcela do décimo terceiro salário</w:t>
      </w:r>
      <w:r w:rsidR="000274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</w:t>
      </w:r>
      <w:r w:rsidR="00027417">
        <w:rPr>
          <w:rFonts w:cstheme="minorHAnsi"/>
          <w:sz w:val="24"/>
          <w:szCs w:val="24"/>
        </w:rPr>
        <w:t>s meses</w:t>
      </w:r>
      <w:r>
        <w:rPr>
          <w:rFonts w:cstheme="minorHAnsi"/>
          <w:sz w:val="24"/>
          <w:szCs w:val="24"/>
        </w:rPr>
        <w:t xml:space="preserve"> subsequente e anterior</w:t>
      </w:r>
      <w:r w:rsidR="00027417">
        <w:rPr>
          <w:rFonts w:cstheme="minorHAnsi"/>
          <w:sz w:val="24"/>
          <w:szCs w:val="24"/>
        </w:rPr>
        <w:t>, respectivamente</w:t>
      </w:r>
      <w:r>
        <w:rPr>
          <w:rFonts w:cstheme="minorHAnsi"/>
          <w:sz w:val="24"/>
          <w:szCs w:val="24"/>
        </w:rPr>
        <w:t xml:space="preserve">.  </w:t>
      </w:r>
    </w:p>
    <w:p w:rsidR="007D4AA3" w:rsidRDefault="007D4AA3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8C72C3" w:rsidRDefault="00DC2899" w:rsidP="00897B2A">
      <w:pPr>
        <w:spacing w:after="12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Art. 2º</w:t>
      </w:r>
      <w:r w:rsidRPr="00A62C6C">
        <w:rPr>
          <w:rFonts w:cstheme="minorHAnsi"/>
          <w:sz w:val="24"/>
          <w:szCs w:val="24"/>
        </w:rPr>
        <w:t xml:space="preserve"> </w:t>
      </w:r>
      <w:r w:rsidR="008C72C3">
        <w:rPr>
          <w:rFonts w:cstheme="minorHAnsi"/>
          <w:sz w:val="24"/>
          <w:szCs w:val="24"/>
        </w:rPr>
        <w:t xml:space="preserve">Na hipótese de </w:t>
      </w:r>
      <w:r w:rsidR="008C72C3" w:rsidRPr="008C72C3">
        <w:rPr>
          <w:rFonts w:cstheme="minorHAnsi"/>
          <w:color w:val="000000"/>
          <w:sz w:val="24"/>
          <w:szCs w:val="24"/>
        </w:rPr>
        <w:t>exoneração ou dispensa do</w:t>
      </w:r>
      <w:r w:rsidR="00AA74B6">
        <w:rPr>
          <w:rFonts w:cstheme="minorHAnsi"/>
          <w:color w:val="000000"/>
          <w:sz w:val="24"/>
          <w:szCs w:val="24"/>
        </w:rPr>
        <w:t xml:space="preserve"> empregado</w:t>
      </w:r>
      <w:r w:rsidR="008C72C3" w:rsidRPr="008C72C3">
        <w:rPr>
          <w:rFonts w:cstheme="minorHAnsi"/>
          <w:color w:val="000000"/>
          <w:sz w:val="24"/>
          <w:szCs w:val="24"/>
        </w:rPr>
        <w:t xml:space="preserve"> que tiver recebido a parcela de antecipação do </w:t>
      </w:r>
      <w:r w:rsidR="008C72C3">
        <w:rPr>
          <w:rFonts w:cstheme="minorHAnsi"/>
          <w:color w:val="000000"/>
          <w:sz w:val="24"/>
          <w:szCs w:val="24"/>
        </w:rPr>
        <w:t>décimo terceiro</w:t>
      </w:r>
      <w:r w:rsidR="008C72C3" w:rsidRPr="008C72C3">
        <w:rPr>
          <w:rFonts w:cstheme="minorHAnsi"/>
          <w:color w:val="000000"/>
          <w:sz w:val="24"/>
          <w:szCs w:val="24"/>
        </w:rPr>
        <w:t xml:space="preserve"> salário de que</w:t>
      </w:r>
      <w:r w:rsidR="008C72C3">
        <w:rPr>
          <w:rFonts w:cstheme="minorHAnsi"/>
          <w:color w:val="000000"/>
          <w:sz w:val="24"/>
          <w:szCs w:val="24"/>
        </w:rPr>
        <w:t xml:space="preserve"> trata este Decreto</w:t>
      </w:r>
      <w:r w:rsidR="008C72C3" w:rsidRPr="008C72C3">
        <w:rPr>
          <w:rFonts w:cstheme="minorHAnsi"/>
          <w:color w:val="000000"/>
          <w:sz w:val="24"/>
          <w:szCs w:val="24"/>
        </w:rPr>
        <w:t xml:space="preserve">, será efetuada, com base no valor do mês em que ocorrer o evento, a compensação entre o que foi recebido e os vencimentos, salários ou remuneração a que o </w:t>
      </w:r>
      <w:r w:rsidR="00AA74B6">
        <w:rPr>
          <w:rFonts w:cstheme="minorHAnsi"/>
          <w:color w:val="000000"/>
          <w:sz w:val="24"/>
          <w:szCs w:val="24"/>
        </w:rPr>
        <w:t>empregado</w:t>
      </w:r>
      <w:r w:rsidR="008C72C3" w:rsidRPr="008C72C3">
        <w:rPr>
          <w:rFonts w:cstheme="minorHAnsi"/>
          <w:color w:val="000000"/>
          <w:sz w:val="24"/>
          <w:szCs w:val="24"/>
        </w:rPr>
        <w:t xml:space="preserve"> fizer jus. </w:t>
      </w:r>
    </w:p>
    <w:p w:rsidR="008C72C3" w:rsidRDefault="008C72C3" w:rsidP="00897B2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7D4AA3" w:rsidRDefault="00DC2899" w:rsidP="00897B2A">
      <w:pPr>
        <w:spacing w:after="12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Pr="008630DE">
        <w:rPr>
          <w:rFonts w:cstheme="minorHAnsi"/>
          <w:sz w:val="24"/>
          <w:szCs w:val="24"/>
        </w:rPr>
        <w:t xml:space="preserve">3º </w:t>
      </w:r>
      <w:r w:rsidR="008630DE" w:rsidRPr="008630DE">
        <w:rPr>
          <w:rFonts w:cstheme="minorHAnsi"/>
          <w:color w:val="000000"/>
          <w:sz w:val="24"/>
          <w:szCs w:val="24"/>
        </w:rPr>
        <w:t xml:space="preserve">Nos casos em que o </w:t>
      </w:r>
      <w:r w:rsidR="00AA74B6">
        <w:rPr>
          <w:rFonts w:cstheme="minorHAnsi"/>
          <w:color w:val="000000"/>
          <w:sz w:val="24"/>
          <w:szCs w:val="24"/>
        </w:rPr>
        <w:t>empregado</w:t>
      </w:r>
      <w:r w:rsidR="008630DE">
        <w:rPr>
          <w:rFonts w:cstheme="minorHAnsi"/>
          <w:color w:val="000000"/>
          <w:sz w:val="24"/>
          <w:szCs w:val="24"/>
        </w:rPr>
        <w:t xml:space="preserve"> for</w:t>
      </w:r>
      <w:r w:rsidR="008630DE" w:rsidRPr="008630DE">
        <w:rPr>
          <w:rFonts w:cstheme="minorHAnsi"/>
          <w:color w:val="000000"/>
          <w:sz w:val="24"/>
          <w:szCs w:val="24"/>
        </w:rPr>
        <w:t xml:space="preserve"> admitid</w:t>
      </w:r>
      <w:r w:rsidR="008630DE">
        <w:rPr>
          <w:rFonts w:cstheme="minorHAnsi"/>
          <w:color w:val="000000"/>
          <w:sz w:val="24"/>
          <w:szCs w:val="24"/>
        </w:rPr>
        <w:t>o no curso do ano</w:t>
      </w:r>
      <w:r w:rsidR="008D2290">
        <w:rPr>
          <w:rFonts w:cstheme="minorHAnsi"/>
          <w:color w:val="000000"/>
          <w:sz w:val="24"/>
          <w:szCs w:val="24"/>
        </w:rPr>
        <w:t xml:space="preserve"> de 202</w:t>
      </w:r>
      <w:r w:rsidR="00AA74B6">
        <w:rPr>
          <w:rFonts w:cstheme="minorHAnsi"/>
          <w:color w:val="000000"/>
          <w:sz w:val="24"/>
          <w:szCs w:val="24"/>
        </w:rPr>
        <w:t>2</w:t>
      </w:r>
      <w:r w:rsidR="00027417">
        <w:rPr>
          <w:rFonts w:cstheme="minorHAnsi"/>
          <w:color w:val="000000"/>
          <w:sz w:val="24"/>
          <w:szCs w:val="24"/>
        </w:rPr>
        <w:t>,</w:t>
      </w:r>
      <w:r w:rsidR="007D4AA3">
        <w:rPr>
          <w:rFonts w:cstheme="minorHAnsi"/>
          <w:color w:val="000000"/>
          <w:sz w:val="24"/>
          <w:szCs w:val="24"/>
        </w:rPr>
        <w:t xml:space="preserve"> após o mês de seu aniversário, o adiantamento referente à primeira parcela do décimo terceiro será pago </w:t>
      </w:r>
      <w:r w:rsidR="00027417">
        <w:rPr>
          <w:rFonts w:cstheme="minorHAnsi"/>
          <w:color w:val="000000"/>
          <w:sz w:val="24"/>
          <w:szCs w:val="24"/>
        </w:rPr>
        <w:t>no mês de novembro.</w:t>
      </w:r>
      <w:r w:rsidR="007D4AA3">
        <w:rPr>
          <w:rFonts w:cstheme="minorHAnsi"/>
          <w:color w:val="000000"/>
          <w:sz w:val="24"/>
          <w:szCs w:val="24"/>
        </w:rPr>
        <w:t xml:space="preserve">  </w:t>
      </w:r>
    </w:p>
    <w:p w:rsidR="008630DE" w:rsidRPr="008630DE" w:rsidRDefault="008630DE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DC2899" w:rsidRPr="008C72C3" w:rsidRDefault="00DC2899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 w:rsidRPr="008C72C3">
        <w:rPr>
          <w:rFonts w:cstheme="minorHAnsi"/>
          <w:sz w:val="24"/>
          <w:szCs w:val="24"/>
        </w:rPr>
        <w:t xml:space="preserve">Art. 4º </w:t>
      </w:r>
      <w:r w:rsidR="008C72C3" w:rsidRPr="008C72C3">
        <w:rPr>
          <w:rFonts w:cstheme="minorHAnsi"/>
          <w:sz w:val="24"/>
          <w:szCs w:val="24"/>
          <w:shd w:val="clear" w:color="auto" w:fill="FFFFFF"/>
        </w:rPr>
        <w:t>Incumbe à</w:t>
      </w:r>
      <w:r w:rsidR="008C72C3">
        <w:rPr>
          <w:rFonts w:cstheme="minorHAnsi"/>
          <w:sz w:val="24"/>
          <w:szCs w:val="24"/>
          <w:shd w:val="clear" w:color="auto" w:fill="FFFFFF"/>
        </w:rPr>
        <w:t xml:space="preserve"> Secretária</w:t>
      </w:r>
      <w:r w:rsidR="008C72C3" w:rsidRPr="008C72C3">
        <w:rPr>
          <w:rFonts w:cstheme="minorHAnsi"/>
          <w:sz w:val="24"/>
          <w:szCs w:val="24"/>
          <w:shd w:val="clear" w:color="auto" w:fill="FFFFFF"/>
        </w:rPr>
        <w:t xml:space="preserve"> de </w:t>
      </w:r>
      <w:r w:rsidR="008C72C3">
        <w:rPr>
          <w:rFonts w:cstheme="minorHAnsi"/>
          <w:sz w:val="24"/>
          <w:szCs w:val="24"/>
          <w:shd w:val="clear" w:color="auto" w:fill="FFFFFF"/>
        </w:rPr>
        <w:t>Gestão Pública, por intermédio do Setor de Gestão de Pessoas,</w:t>
      </w:r>
      <w:r w:rsidR="008C72C3" w:rsidRPr="008C72C3">
        <w:rPr>
          <w:rFonts w:cstheme="minorHAnsi"/>
          <w:sz w:val="24"/>
          <w:szCs w:val="24"/>
          <w:shd w:val="clear" w:color="auto" w:fill="FFFFFF"/>
        </w:rPr>
        <w:t xml:space="preserve"> baixar os atos necessários à disciplina dos casos omissos e ao cumprimento do disposto neste Decreto.</w:t>
      </w:r>
    </w:p>
    <w:p w:rsidR="00DC2899" w:rsidRDefault="00DC2899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8C72C3" w:rsidRDefault="008C72C3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5</w:t>
      </w:r>
      <w:r w:rsidRPr="008C72C3">
        <w:rPr>
          <w:rFonts w:cstheme="minorHAnsi"/>
          <w:sz w:val="24"/>
          <w:szCs w:val="24"/>
        </w:rPr>
        <w:t>º As despesas decorrentes da aplicação deste Decreto correrão por conta das verbas orçamentárias próprias, suplementadas, se necessário.</w:t>
      </w:r>
    </w:p>
    <w:p w:rsidR="008C72C3" w:rsidRDefault="008C72C3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29642C" w:rsidRPr="00A62C6C" w:rsidRDefault="0029642C" w:rsidP="00897B2A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8C72C3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º</w:t>
      </w:r>
      <w:r w:rsidRPr="00A62C6C">
        <w:rPr>
          <w:rFonts w:cstheme="minorHAnsi"/>
          <w:sz w:val="24"/>
          <w:szCs w:val="24"/>
        </w:rPr>
        <w:t xml:space="preserve"> Este Decreto entra em vigor na data de sua publicação</w:t>
      </w:r>
      <w:r>
        <w:rPr>
          <w:rFonts w:cstheme="minorHAnsi"/>
          <w:sz w:val="24"/>
          <w:szCs w:val="24"/>
        </w:rPr>
        <w:t>, revogadas as disposições em contrário</w:t>
      </w:r>
      <w:r w:rsidRPr="00A62C6C">
        <w:rPr>
          <w:rFonts w:cstheme="minorHAnsi"/>
          <w:sz w:val="24"/>
          <w:szCs w:val="24"/>
        </w:rPr>
        <w:t>.</w:t>
      </w:r>
    </w:p>
    <w:p w:rsidR="0029642C" w:rsidRDefault="0029642C" w:rsidP="00897B2A">
      <w:pPr>
        <w:spacing w:after="120" w:line="240" w:lineRule="auto"/>
        <w:ind w:firstLine="567"/>
        <w:jc w:val="both"/>
        <w:rPr>
          <w:rFonts w:cs="Calibri"/>
          <w:sz w:val="24"/>
          <w:szCs w:val="24"/>
        </w:rPr>
      </w:pPr>
    </w:p>
    <w:p w:rsidR="00897B2A" w:rsidRPr="008673E3" w:rsidRDefault="008673E3" w:rsidP="00897B2A">
      <w:pPr>
        <w:spacing w:line="240" w:lineRule="auto"/>
        <w:ind w:firstLine="567"/>
        <w:jc w:val="both"/>
        <w:rPr>
          <w:rFonts w:cstheme="minorHAnsi"/>
          <w:b/>
          <w:sz w:val="24"/>
        </w:rPr>
      </w:pPr>
      <w:r w:rsidRPr="008673E3">
        <w:rPr>
          <w:rFonts w:cstheme="minorHAnsi"/>
          <w:b/>
          <w:sz w:val="24"/>
        </w:rPr>
        <w:t>PREFEITURA DO MUNICÍPIO DE CABREÚVA</w:t>
      </w:r>
      <w:r w:rsidR="00897B2A" w:rsidRPr="008673E3">
        <w:rPr>
          <w:rFonts w:cstheme="minorHAnsi"/>
          <w:b/>
          <w:sz w:val="24"/>
        </w:rPr>
        <w:t xml:space="preserve">, em </w:t>
      </w:r>
      <w:r w:rsidR="00AA74B6">
        <w:rPr>
          <w:rFonts w:cstheme="minorHAnsi"/>
          <w:b/>
          <w:sz w:val="24"/>
        </w:rPr>
        <w:t>01</w:t>
      </w:r>
      <w:r w:rsidR="00897B2A" w:rsidRPr="008673E3">
        <w:rPr>
          <w:rFonts w:cstheme="minorHAnsi"/>
          <w:b/>
          <w:sz w:val="24"/>
        </w:rPr>
        <w:t xml:space="preserve"> de </w:t>
      </w:r>
      <w:r w:rsidR="00AA74B6">
        <w:rPr>
          <w:rFonts w:cstheme="minorHAnsi"/>
          <w:b/>
          <w:sz w:val="24"/>
        </w:rPr>
        <w:t>fevereiro</w:t>
      </w:r>
      <w:r w:rsidR="00897B2A" w:rsidRPr="008673E3">
        <w:rPr>
          <w:rFonts w:cstheme="minorHAnsi"/>
          <w:b/>
          <w:sz w:val="24"/>
        </w:rPr>
        <w:t xml:space="preserve"> de 202</w:t>
      </w:r>
      <w:r w:rsidR="00AA74B6">
        <w:rPr>
          <w:rFonts w:cstheme="minorHAnsi"/>
          <w:b/>
          <w:sz w:val="24"/>
        </w:rPr>
        <w:t>2</w:t>
      </w:r>
      <w:r w:rsidR="00897B2A" w:rsidRPr="008673E3">
        <w:rPr>
          <w:rFonts w:cstheme="minorHAnsi"/>
          <w:b/>
          <w:sz w:val="24"/>
        </w:rPr>
        <w:t>.</w:t>
      </w:r>
    </w:p>
    <w:p w:rsidR="00897B2A" w:rsidRDefault="00897B2A" w:rsidP="00897B2A">
      <w:pPr>
        <w:spacing w:line="240" w:lineRule="auto"/>
        <w:ind w:firstLine="567"/>
        <w:jc w:val="both"/>
        <w:rPr>
          <w:rFonts w:cstheme="minorHAnsi"/>
          <w:sz w:val="24"/>
        </w:rPr>
      </w:pPr>
    </w:p>
    <w:p w:rsidR="008673E3" w:rsidRPr="008673E3" w:rsidRDefault="008673E3" w:rsidP="00897B2A">
      <w:pPr>
        <w:pStyle w:val="Ttulo1"/>
        <w:rPr>
          <w:rFonts w:asciiTheme="minorHAnsi" w:hAnsiTheme="minorHAnsi" w:cstheme="minorHAnsi"/>
          <w:sz w:val="24"/>
        </w:rPr>
      </w:pPr>
    </w:p>
    <w:p w:rsidR="00897B2A" w:rsidRPr="008673E3" w:rsidRDefault="008673E3" w:rsidP="00897B2A">
      <w:pPr>
        <w:pStyle w:val="Ttulo1"/>
        <w:rPr>
          <w:rFonts w:asciiTheme="minorHAnsi" w:hAnsiTheme="minorHAnsi" w:cstheme="minorHAnsi"/>
          <w:sz w:val="24"/>
        </w:rPr>
      </w:pPr>
      <w:r w:rsidRPr="008673E3">
        <w:rPr>
          <w:rFonts w:asciiTheme="minorHAnsi" w:hAnsiTheme="minorHAnsi" w:cstheme="minorHAnsi"/>
          <w:sz w:val="24"/>
        </w:rPr>
        <w:t>ANTONIO CARLOS MANGINI</w:t>
      </w:r>
    </w:p>
    <w:p w:rsidR="00897B2A" w:rsidRPr="008673E3" w:rsidRDefault="00897B2A" w:rsidP="00897B2A">
      <w:pPr>
        <w:spacing w:line="240" w:lineRule="auto"/>
        <w:jc w:val="center"/>
        <w:rPr>
          <w:rFonts w:cstheme="minorHAnsi"/>
          <w:b/>
          <w:bCs/>
          <w:sz w:val="24"/>
        </w:rPr>
      </w:pPr>
      <w:r w:rsidRPr="008673E3">
        <w:rPr>
          <w:rFonts w:cstheme="minorHAnsi"/>
          <w:b/>
          <w:bCs/>
          <w:sz w:val="24"/>
        </w:rPr>
        <w:t>Prefeito</w:t>
      </w:r>
    </w:p>
    <w:p w:rsidR="00897B2A" w:rsidRDefault="00897B2A" w:rsidP="00897B2A">
      <w:pPr>
        <w:spacing w:line="240" w:lineRule="auto"/>
        <w:ind w:firstLine="567"/>
        <w:jc w:val="both"/>
        <w:rPr>
          <w:rFonts w:cstheme="minorHAnsi"/>
          <w:bCs/>
          <w:sz w:val="24"/>
        </w:rPr>
      </w:pPr>
    </w:p>
    <w:p w:rsidR="00897B2A" w:rsidRDefault="00897B2A" w:rsidP="008673E3">
      <w:pPr>
        <w:spacing w:line="240" w:lineRule="auto"/>
        <w:jc w:val="both"/>
        <w:rPr>
          <w:rFonts w:cstheme="minorHAnsi"/>
          <w:sz w:val="24"/>
        </w:rPr>
      </w:pPr>
      <w:r w:rsidRPr="004737E3">
        <w:rPr>
          <w:rFonts w:cstheme="minorHAnsi"/>
          <w:bCs/>
          <w:sz w:val="24"/>
        </w:rPr>
        <w:t>Arquivado em</w:t>
      </w:r>
      <w:r w:rsidRPr="004737E3">
        <w:rPr>
          <w:rFonts w:cstheme="minorHAnsi"/>
          <w:sz w:val="24"/>
        </w:rPr>
        <w:t xml:space="preserve"> pasta própria e </w:t>
      </w:r>
      <w:r w:rsidR="00AA74B6">
        <w:rPr>
          <w:rFonts w:cstheme="minorHAnsi"/>
          <w:sz w:val="24"/>
        </w:rPr>
        <w:t>publicado</w:t>
      </w:r>
      <w:r w:rsidRPr="004737E3">
        <w:rPr>
          <w:rFonts w:cstheme="minorHAnsi"/>
          <w:sz w:val="24"/>
        </w:rPr>
        <w:t xml:space="preserve"> no local de costume. Setor de Expediente da Prefeitura de Cabreúva, em </w:t>
      </w:r>
      <w:r w:rsidR="00AA74B6">
        <w:rPr>
          <w:rFonts w:cstheme="minorHAnsi"/>
          <w:sz w:val="24"/>
        </w:rPr>
        <w:t>01</w:t>
      </w:r>
      <w:r w:rsidRPr="004737E3">
        <w:rPr>
          <w:rFonts w:cstheme="minorHAnsi"/>
          <w:sz w:val="24"/>
        </w:rPr>
        <w:t xml:space="preserve"> de </w:t>
      </w:r>
      <w:r w:rsidR="00AA74B6">
        <w:rPr>
          <w:rFonts w:cstheme="minorHAnsi"/>
          <w:sz w:val="24"/>
        </w:rPr>
        <w:t>fevereiro</w:t>
      </w:r>
      <w:r w:rsidRPr="004737E3">
        <w:rPr>
          <w:rFonts w:cstheme="minorHAnsi"/>
          <w:sz w:val="24"/>
        </w:rPr>
        <w:t xml:space="preserve"> de 20</w:t>
      </w:r>
      <w:r>
        <w:rPr>
          <w:rFonts w:cstheme="minorHAnsi"/>
          <w:sz w:val="24"/>
        </w:rPr>
        <w:t>2</w:t>
      </w:r>
      <w:r w:rsidR="00AA74B6">
        <w:rPr>
          <w:rFonts w:cstheme="minorHAnsi"/>
          <w:sz w:val="24"/>
        </w:rPr>
        <w:t>2</w:t>
      </w:r>
      <w:r w:rsidRPr="004737E3">
        <w:rPr>
          <w:rFonts w:cstheme="minorHAnsi"/>
          <w:sz w:val="24"/>
        </w:rPr>
        <w:t>.</w:t>
      </w:r>
    </w:p>
    <w:p w:rsidR="008673E3" w:rsidRPr="004737E3" w:rsidRDefault="008673E3" w:rsidP="008673E3">
      <w:pPr>
        <w:spacing w:line="240" w:lineRule="auto"/>
        <w:jc w:val="both"/>
        <w:rPr>
          <w:rFonts w:cstheme="minorHAnsi"/>
          <w:sz w:val="24"/>
        </w:rPr>
      </w:pPr>
    </w:p>
    <w:p w:rsidR="00897B2A" w:rsidRPr="008673E3" w:rsidRDefault="00897B2A" w:rsidP="008673E3">
      <w:pPr>
        <w:spacing w:after="0" w:line="240" w:lineRule="auto"/>
        <w:ind w:firstLine="567"/>
        <w:jc w:val="both"/>
        <w:rPr>
          <w:rFonts w:cstheme="minorHAnsi"/>
          <w:b/>
          <w:sz w:val="24"/>
        </w:rPr>
      </w:pPr>
    </w:p>
    <w:p w:rsidR="008673E3" w:rsidRPr="008673E3" w:rsidRDefault="008673E3" w:rsidP="008673E3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8673E3">
        <w:rPr>
          <w:rFonts w:cstheme="minorHAnsi"/>
          <w:b/>
          <w:bCs/>
          <w:sz w:val="24"/>
        </w:rPr>
        <w:t>ALZIRA APARECIDA PELEGRINI RODRIGUES</w:t>
      </w:r>
    </w:p>
    <w:p w:rsidR="00897B2A" w:rsidRPr="008673E3" w:rsidRDefault="00897B2A" w:rsidP="008673E3">
      <w:pPr>
        <w:spacing w:after="0" w:line="240" w:lineRule="auto"/>
        <w:jc w:val="center"/>
        <w:rPr>
          <w:rFonts w:cstheme="minorHAnsi"/>
          <w:b/>
          <w:sz w:val="24"/>
        </w:rPr>
      </w:pPr>
      <w:r w:rsidRPr="008673E3">
        <w:rPr>
          <w:rFonts w:cstheme="minorHAnsi"/>
          <w:b/>
          <w:bCs/>
          <w:sz w:val="24"/>
        </w:rPr>
        <w:t>Agente Jurídico do Município de Cabreúva</w:t>
      </w:r>
    </w:p>
    <w:p w:rsidR="00897B2A" w:rsidRPr="00F9378D" w:rsidRDefault="00897B2A" w:rsidP="00897B2A">
      <w:pPr>
        <w:spacing w:after="120" w:line="240" w:lineRule="auto"/>
        <w:ind w:firstLine="567"/>
        <w:jc w:val="both"/>
        <w:rPr>
          <w:rFonts w:cs="Calibri"/>
          <w:sz w:val="24"/>
          <w:szCs w:val="24"/>
        </w:rPr>
      </w:pPr>
    </w:p>
    <w:sectPr w:rsidR="00897B2A" w:rsidRPr="00F9378D" w:rsidSect="0085446F">
      <w:pgSz w:w="11906" w:h="16838"/>
      <w:pgMar w:top="340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C8" w:rsidRDefault="00F720C8" w:rsidP="006342A5">
      <w:pPr>
        <w:spacing w:after="0" w:line="240" w:lineRule="auto"/>
      </w:pPr>
      <w:r>
        <w:separator/>
      </w:r>
    </w:p>
  </w:endnote>
  <w:endnote w:type="continuationSeparator" w:id="0">
    <w:p w:rsidR="00F720C8" w:rsidRDefault="00F720C8" w:rsidP="0063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C8" w:rsidRDefault="00F720C8" w:rsidP="006342A5">
      <w:pPr>
        <w:spacing w:after="0" w:line="240" w:lineRule="auto"/>
      </w:pPr>
      <w:r>
        <w:separator/>
      </w:r>
    </w:p>
  </w:footnote>
  <w:footnote w:type="continuationSeparator" w:id="0">
    <w:p w:rsidR="00F720C8" w:rsidRDefault="00F720C8" w:rsidP="00634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2C"/>
    <w:rsid w:val="00027417"/>
    <w:rsid w:val="0008310A"/>
    <w:rsid w:val="001346AB"/>
    <w:rsid w:val="0020108E"/>
    <w:rsid w:val="002758EC"/>
    <w:rsid w:val="0029642C"/>
    <w:rsid w:val="003718C6"/>
    <w:rsid w:val="005F2F20"/>
    <w:rsid w:val="006342A5"/>
    <w:rsid w:val="007D4AA3"/>
    <w:rsid w:val="008004E0"/>
    <w:rsid w:val="00821B53"/>
    <w:rsid w:val="0085446F"/>
    <w:rsid w:val="008630DE"/>
    <w:rsid w:val="008673E3"/>
    <w:rsid w:val="00897B2A"/>
    <w:rsid w:val="008C72C3"/>
    <w:rsid w:val="008D2290"/>
    <w:rsid w:val="008E07DE"/>
    <w:rsid w:val="00A70E84"/>
    <w:rsid w:val="00AA74B6"/>
    <w:rsid w:val="00C82CA7"/>
    <w:rsid w:val="00C87DD5"/>
    <w:rsid w:val="00CD6C8C"/>
    <w:rsid w:val="00CE4B31"/>
    <w:rsid w:val="00DC2899"/>
    <w:rsid w:val="00F55FD6"/>
    <w:rsid w:val="00F720C8"/>
    <w:rsid w:val="00FF17E4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A75E-6CFB-4D5F-9F44-53C7D93C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2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64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642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2A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2A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E8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ZÉ</cp:lastModifiedBy>
  <cp:revision>2</cp:revision>
  <cp:lastPrinted>2021-01-15T11:58:00Z</cp:lastPrinted>
  <dcterms:created xsi:type="dcterms:W3CDTF">2022-02-01T14:23:00Z</dcterms:created>
  <dcterms:modified xsi:type="dcterms:W3CDTF">2022-02-01T14:23:00Z</dcterms:modified>
</cp:coreProperties>
</file>