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A" w:rsidRPr="007110BA" w:rsidRDefault="007110BA" w:rsidP="007110BA">
      <w:pPr>
        <w:shd w:val="clear" w:color="auto" w:fill="505ECF"/>
        <w:spacing w:before="150" w:line="600" w:lineRule="atLeast"/>
        <w:outlineLvl w:val="1"/>
        <w:rPr>
          <w:rFonts w:ascii="Helvetica" w:eastAsia="Times New Roman" w:hAnsi="Helvetica" w:cs="Times New Roman"/>
          <w:color w:val="FFFFFF"/>
          <w:sz w:val="39"/>
          <w:szCs w:val="39"/>
          <w:lang w:eastAsia="pt-BR"/>
        </w:rPr>
      </w:pPr>
      <w:bookmarkStart w:id="0" w:name="_GoBack"/>
      <w:bookmarkEnd w:id="0"/>
      <w:r w:rsidRPr="007110BA">
        <w:rPr>
          <w:rFonts w:ascii="Helvetica" w:eastAsia="Times New Roman" w:hAnsi="Helvetica" w:cs="Times New Roman"/>
          <w:color w:val="FFFFFF"/>
          <w:sz w:val="39"/>
          <w:szCs w:val="39"/>
          <w:lang w:eastAsia="pt-BR"/>
        </w:rPr>
        <w:t>Lista de convocação para matrícula (1ª chamada)</w:t>
      </w:r>
    </w:p>
    <w:p w:rsidR="007110BA" w:rsidRPr="007110BA" w:rsidRDefault="007110BA" w:rsidP="007110BA">
      <w:pPr>
        <w:spacing w:before="150" w:after="150" w:line="600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pt-BR"/>
        </w:rPr>
      </w:pPr>
      <w:r w:rsidRPr="007110BA">
        <w:rPr>
          <w:rFonts w:ascii="Helvetica" w:eastAsia="Times New Roman" w:hAnsi="Helvetica" w:cs="Times New Roman"/>
          <w:b/>
          <w:bCs/>
          <w:color w:val="333333"/>
          <w:sz w:val="37"/>
          <w:szCs w:val="37"/>
          <w:lang w:eastAsia="pt-BR"/>
        </w:rPr>
        <w:t>Classificados convocados</w:t>
      </w:r>
    </w:p>
    <w:p w:rsidR="007110BA" w:rsidRPr="007110BA" w:rsidRDefault="007110BA" w:rsidP="007110BA">
      <w:pPr>
        <w:spacing w:before="150" w:after="150" w:line="300" w:lineRule="atLeast"/>
        <w:outlineLvl w:val="3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pt-BR"/>
        </w:rPr>
      </w:pPr>
      <w:r w:rsidRPr="007110BA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pt-BR"/>
        </w:rPr>
        <w:t>Cabreúva</w:t>
      </w:r>
    </w:p>
    <w:p w:rsidR="007110BA" w:rsidRPr="007110BA" w:rsidRDefault="007110BA" w:rsidP="007110BA">
      <w:pPr>
        <w:shd w:val="clear" w:color="auto" w:fill="FCF8E3"/>
        <w:spacing w:line="300" w:lineRule="atLeast"/>
        <w:rPr>
          <w:rFonts w:ascii="Helvetica" w:eastAsia="Times New Roman" w:hAnsi="Helvetica" w:cs="Times New Roman"/>
          <w:color w:val="C09853"/>
          <w:sz w:val="21"/>
          <w:szCs w:val="21"/>
          <w:lang w:eastAsia="pt-BR"/>
        </w:rPr>
      </w:pPr>
      <w:r w:rsidRPr="007110BA">
        <w:rPr>
          <w:rFonts w:ascii="Helvetica" w:eastAsia="Times New Roman" w:hAnsi="Helvetica" w:cs="Times New Roman"/>
          <w:b/>
          <w:bCs/>
          <w:color w:val="C09853"/>
          <w:sz w:val="21"/>
          <w:szCs w:val="21"/>
          <w:lang w:eastAsia="pt-BR"/>
        </w:rPr>
        <w:t>Atenção:</w:t>
      </w:r>
      <w:r w:rsidRPr="007110BA">
        <w:rPr>
          <w:rFonts w:ascii="Helvetica" w:eastAsia="Times New Roman" w:hAnsi="Helvetica" w:cs="Times New Roman"/>
          <w:color w:val="C09853"/>
          <w:sz w:val="21"/>
          <w:szCs w:val="21"/>
          <w:lang w:eastAsia="pt-BR"/>
        </w:rPr>
        <w:t xml:space="preserve"> Os candidatos convocados na 1ª chamada, deverão comparecer ao Polo, para efetuarem sua matrícula, entre os dias </w:t>
      </w:r>
      <w:r w:rsidRPr="007110BA">
        <w:rPr>
          <w:rFonts w:ascii="Helvetica" w:eastAsia="Times New Roman" w:hAnsi="Helvetica" w:cs="Times New Roman"/>
          <w:b/>
          <w:bCs/>
          <w:color w:val="C09853"/>
          <w:sz w:val="21"/>
          <w:szCs w:val="21"/>
          <w:lang w:eastAsia="pt-BR"/>
        </w:rPr>
        <w:t>29/07 a 31/07/2019</w:t>
      </w:r>
      <w:r w:rsidRPr="007110BA">
        <w:rPr>
          <w:rFonts w:ascii="Helvetica" w:eastAsia="Times New Roman" w:hAnsi="Helvetica" w:cs="Times New Roman"/>
          <w:color w:val="C09853"/>
          <w:sz w:val="21"/>
          <w:szCs w:val="21"/>
          <w:lang w:eastAsia="pt-BR"/>
        </w:rPr>
        <w:t xml:space="preserve">, portando a documentação exigida e indicada no </w:t>
      </w:r>
      <w:hyperlink r:id="rId4" w:tgtFrame="_blank" w:history="1">
        <w:r w:rsidRPr="007110BA">
          <w:rPr>
            <w:rFonts w:ascii="Helvetica" w:eastAsia="Times New Roman" w:hAnsi="Helvetica" w:cs="Times New Roman"/>
            <w:color w:val="505ECF"/>
            <w:sz w:val="21"/>
            <w:szCs w:val="21"/>
            <w:lang w:eastAsia="pt-BR"/>
          </w:rPr>
          <w:t>Manual do Candidato</w:t>
        </w:r>
      </w:hyperlink>
      <w:r w:rsidRPr="007110BA">
        <w:rPr>
          <w:rFonts w:ascii="Helvetica" w:eastAsia="Times New Roman" w:hAnsi="Helvetica" w:cs="Times New Roman"/>
          <w:color w:val="C09853"/>
          <w:sz w:val="21"/>
          <w:szCs w:val="21"/>
          <w:lang w:eastAsia="pt-BR"/>
        </w:rPr>
        <w:t xml:space="preserve">. </w:t>
      </w:r>
    </w:p>
    <w:p w:rsidR="007110BA" w:rsidRPr="007110BA" w:rsidRDefault="007110BA" w:rsidP="007110BA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413"/>
        <w:gridCol w:w="2657"/>
        <w:gridCol w:w="945"/>
        <w:gridCol w:w="2185"/>
      </w:tblGrid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025.01921-5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SILVA BARROS TOPAL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84,186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025.01940-9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JENNIFER MARIANA VELLIDO GODOI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001.01851-0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SHIRLEY MARJHORY SILVA MONTEIRO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025.01884-3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SENA CARLOS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001.00613-0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JENIFER APARECIDA COSTA FERRAZ DE AZEVEDO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64,386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025.01926-4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MAIOLI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025.01910-0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CLARA OH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61,733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025.01869-</w:t>
            </w: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LUISA CRISTINA </w:t>
            </w: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ROCHA BARBOSA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60,794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CONVOCADO </w:t>
            </w: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025.01902-1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CESAR MIRANDA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025.01914-8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CRISTINA LACERDA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025.01899-5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WAYNE DO NASCIMENTO CARVALHO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53,754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025.01907-0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 NASCIMENTO DE ANGELO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53,110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025.01872-7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CRISTINA ALEIXO DAVANZO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025.01951-3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STEFANNI APARECIDA CORREA ROQUE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52,508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025.00003-6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DOS SANTOS MACHADO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51,846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025.01868-5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JAINE DE LIMA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51,528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025.01861-2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RIBAS DE PAULA OLIVEIRA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025.01947-1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WESLLEY APARECIDO CORREA ROQUE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025.01879-0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LAURIANE REGINA QUINTILHANO DUARTE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  <w:tr w:rsidR="007110BA" w:rsidRPr="007110BA" w:rsidTr="007110B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025.01939-2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APARECIDA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48,892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0BA" w:rsidRPr="007110BA" w:rsidRDefault="007110BA" w:rsidP="007110B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10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CONVOCADO NA 1ª CHAMADA</w:t>
            </w:r>
          </w:p>
        </w:tc>
      </w:tr>
    </w:tbl>
    <w:p w:rsidR="005B6054" w:rsidRDefault="007110BA">
      <w:r>
        <w:br w:type="textWrapping" w:clear="all"/>
      </w:r>
    </w:p>
    <w:sectPr w:rsidR="005B6054" w:rsidSect="00CD1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110BA"/>
    <w:rsid w:val="007110BA"/>
    <w:rsid w:val="00A367C2"/>
    <w:rsid w:val="00CD1BAC"/>
    <w:rsid w:val="00D13415"/>
    <w:rsid w:val="00D2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847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435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</w:div>
          </w:divsChild>
        </w:div>
      </w:divsChild>
    </w:div>
    <w:div w:id="1503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115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788">
              <w:marLeft w:val="0"/>
              <w:marRight w:val="0"/>
              <w:marTop w:val="0"/>
              <w:marBottom w:val="300"/>
              <w:divBdr>
                <w:top w:val="single" w:sz="6" w:space="6" w:color="FBEED5"/>
                <w:left w:val="single" w:sz="6" w:space="11" w:color="FBEED5"/>
                <w:bottom w:val="single" w:sz="6" w:space="6" w:color="FBEED5"/>
                <w:right w:val="single" w:sz="6" w:space="26" w:color="FBEED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ibular.univesp.br/manu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Patricia Vergara - Imprensa Cabreúva</cp:lastModifiedBy>
  <cp:revision>2</cp:revision>
  <dcterms:created xsi:type="dcterms:W3CDTF">2019-07-26T18:19:00Z</dcterms:created>
  <dcterms:modified xsi:type="dcterms:W3CDTF">2019-07-26T18:19:00Z</dcterms:modified>
</cp:coreProperties>
</file>