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0DDB4" w14:textId="029AF19D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C742A5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E93E92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E93E92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F1676C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C742A5">
        <w:rPr>
          <w:rFonts w:ascii="Times New Roman" w:hAnsi="Times New Roman" w:cs="Times New Roman"/>
          <w:b/>
          <w:sz w:val="22"/>
          <w:szCs w:val="22"/>
          <w:u w:val="single"/>
        </w:rPr>
        <w:t>OUTUBRO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19F609BA" w14:textId="77777777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EDFD50D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3BFD1B34" w14:textId="77777777" w:rsidR="009A1FFC" w:rsidRPr="00CE13EB" w:rsidRDefault="009A1FFC" w:rsidP="009A1FFC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78097EAB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1F4D4BBA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735EDDBB" w14:textId="77777777" w:rsidR="009A1FFC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196D53DC" w14:textId="77777777" w:rsidR="009A1FFC" w:rsidRPr="00F979CB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236DB64" w14:textId="77777777" w:rsidR="009A1FFC" w:rsidRPr="00F979CB" w:rsidRDefault="009A1FFC" w:rsidP="009A1FFC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D8B55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550AFD7" w14:textId="5DC4C40D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E93E92">
        <w:rPr>
          <w:rFonts w:ascii="Times New Roman" w:hAnsi="Times New Roman" w:cs="Times New Roman"/>
          <w:color w:val="000000"/>
          <w:sz w:val="22"/>
          <w:szCs w:val="22"/>
        </w:rPr>
        <w:t>2.326.000,00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E93E92">
        <w:rPr>
          <w:rFonts w:ascii="Times New Roman" w:hAnsi="Times New Roman" w:cs="Times New Roman"/>
          <w:sz w:val="22"/>
          <w:szCs w:val="22"/>
        </w:rPr>
        <w:t>dois milhões e trezentos e vinte e seis mil 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43769FED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38E21240" w14:textId="0A6C9076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3E302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6D886BE" w14:textId="3ED7B926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7BB5F88B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F0CDE51" w14:textId="43FEEED6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E93E92">
        <w:rPr>
          <w:rFonts w:ascii="Times New Roman" w:hAnsi="Times New Roman" w:cs="Times New Roman"/>
          <w:color w:val="000000"/>
          <w:sz w:val="22"/>
          <w:szCs w:val="22"/>
        </w:rPr>
        <w:t>2</w:t>
      </w:r>
      <w:r w:rsidR="00F1676C">
        <w:rPr>
          <w:rFonts w:ascii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C742A5">
        <w:rPr>
          <w:rFonts w:ascii="Times New Roman" w:hAnsi="Times New Roman" w:cs="Times New Roman"/>
          <w:color w:val="000000"/>
          <w:sz w:val="22"/>
          <w:szCs w:val="22"/>
        </w:rPr>
        <w:t>outubro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7BB9799A" w14:textId="77777777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157B0148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ECF635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FAE1AEE" w14:textId="77777777" w:rsidR="009A1FFC" w:rsidRPr="00FF2D45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354C07D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40D55B62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41F92BF" w14:textId="4ED3D2B5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Cabreúva, em </w:t>
      </w:r>
      <w:r w:rsidR="00E93E92">
        <w:rPr>
          <w:rFonts w:ascii="Times New Roman" w:hAnsi="Times New Roman" w:cs="Times New Roman"/>
          <w:color w:val="000000"/>
          <w:sz w:val="22"/>
          <w:szCs w:val="22"/>
        </w:rPr>
        <w:t>2</w:t>
      </w:r>
      <w:bookmarkStart w:id="3" w:name="_GoBack"/>
      <w:bookmarkEnd w:id="3"/>
      <w:r w:rsidR="00F1676C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C742A5">
        <w:rPr>
          <w:rFonts w:ascii="Times New Roman" w:hAnsi="Times New Roman" w:cs="Times New Roman"/>
          <w:color w:val="000000"/>
          <w:sz w:val="22"/>
          <w:szCs w:val="22"/>
        </w:rPr>
        <w:t>outubro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A4D828D" w14:textId="77777777" w:rsidR="009A1FFC" w:rsidRDefault="009A1FFC" w:rsidP="009A1FFC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963AE7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205EAE6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B5549E8" w14:textId="06AEBB59" w:rsidR="009A1FFC" w:rsidRPr="00A00101" w:rsidRDefault="003231AF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ALZIRA APARECIDA PELEGRINI RODRIGUES</w:t>
      </w:r>
    </w:p>
    <w:p w14:paraId="420134BB" w14:textId="326C91E3" w:rsidR="009A1FFC" w:rsidRPr="00A00101" w:rsidRDefault="003231AF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 xml:space="preserve">Agente Jurídico </w:t>
      </w:r>
      <w:r w:rsidR="009A1FFC">
        <w:rPr>
          <w:rFonts w:ascii="Times New Roman" w:hAnsi="Times New Roman" w:cstheme="minorHAnsi"/>
          <w:b/>
          <w:bCs/>
          <w:sz w:val="24"/>
          <w:szCs w:val="24"/>
        </w:rPr>
        <w:t>do Município de Cabreúva</w:t>
      </w:r>
    </w:p>
    <w:p w14:paraId="4350AFB1" w14:textId="77777777" w:rsidR="009A1FFC" w:rsidRPr="009669B9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34F4C" w14:textId="77777777" w:rsidR="00F3001C" w:rsidRDefault="00F3001C" w:rsidP="00681717">
      <w:r>
        <w:separator/>
      </w:r>
    </w:p>
  </w:endnote>
  <w:endnote w:type="continuationSeparator" w:id="0">
    <w:p w14:paraId="736894C9" w14:textId="77777777" w:rsidR="00F3001C" w:rsidRDefault="00F3001C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06BABB" w14:textId="77777777" w:rsidR="00F3001C" w:rsidRDefault="00F3001C" w:rsidP="00681717">
      <w:r>
        <w:separator/>
      </w:r>
    </w:p>
  </w:footnote>
  <w:footnote w:type="continuationSeparator" w:id="0">
    <w:p w14:paraId="1AB436AA" w14:textId="77777777" w:rsidR="00F3001C" w:rsidRDefault="00F3001C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F3001C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001C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F3001C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D4ACB"/>
    <w:rsid w:val="001F4F79"/>
    <w:rsid w:val="0024244A"/>
    <w:rsid w:val="002A1BC2"/>
    <w:rsid w:val="003231AF"/>
    <w:rsid w:val="00337592"/>
    <w:rsid w:val="00351197"/>
    <w:rsid w:val="003805E9"/>
    <w:rsid w:val="003914C5"/>
    <w:rsid w:val="00474D29"/>
    <w:rsid w:val="004A1F72"/>
    <w:rsid w:val="004E1FEF"/>
    <w:rsid w:val="005B7F2B"/>
    <w:rsid w:val="005D457F"/>
    <w:rsid w:val="006076CC"/>
    <w:rsid w:val="00681717"/>
    <w:rsid w:val="007360D9"/>
    <w:rsid w:val="00746B70"/>
    <w:rsid w:val="007954CB"/>
    <w:rsid w:val="009A1FFC"/>
    <w:rsid w:val="009B0764"/>
    <w:rsid w:val="009D714C"/>
    <w:rsid w:val="00A06DE3"/>
    <w:rsid w:val="00A643F1"/>
    <w:rsid w:val="00A7037E"/>
    <w:rsid w:val="00A86D7E"/>
    <w:rsid w:val="00AD1338"/>
    <w:rsid w:val="00B15B1D"/>
    <w:rsid w:val="00BF3BEA"/>
    <w:rsid w:val="00C742A5"/>
    <w:rsid w:val="00CD0088"/>
    <w:rsid w:val="00D907A4"/>
    <w:rsid w:val="00DC297C"/>
    <w:rsid w:val="00E646BC"/>
    <w:rsid w:val="00E93E92"/>
    <w:rsid w:val="00F1676C"/>
    <w:rsid w:val="00F3001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FAEA7-1A62-4AA7-BF4C-59A053141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2022-10-26T19:27:00Z</cp:lastPrinted>
  <dcterms:created xsi:type="dcterms:W3CDTF">2022-10-26T19:29:00Z</dcterms:created>
  <dcterms:modified xsi:type="dcterms:W3CDTF">2022-10-26T19:29:00Z</dcterms:modified>
</cp:coreProperties>
</file>