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001231E" w14:textId="77777777" w:rsidR="00000B08" w:rsidRDefault="00000B08" w:rsidP="00000B08">
      <w:pPr>
        <w:pStyle w:val="Ttulo1"/>
        <w:rPr>
          <w:sz w:val="22"/>
          <w:szCs w:val="22"/>
        </w:rPr>
      </w:pPr>
    </w:p>
    <w:p w14:paraId="06AD1DAE" w14:textId="77777777" w:rsidR="00000B08" w:rsidRDefault="00000B08" w:rsidP="00000B08">
      <w:pPr>
        <w:pStyle w:val="Ttulo1"/>
        <w:rPr>
          <w:sz w:val="22"/>
          <w:szCs w:val="22"/>
        </w:rPr>
      </w:pPr>
    </w:p>
    <w:p w14:paraId="04B866E3" w14:textId="09F57C3D" w:rsidR="00000B08" w:rsidRPr="00000B08" w:rsidRDefault="00000B08" w:rsidP="00000B08">
      <w:pPr>
        <w:pStyle w:val="Ttulo1"/>
        <w:rPr>
          <w:sz w:val="22"/>
          <w:szCs w:val="22"/>
        </w:rPr>
      </w:pPr>
      <w:r w:rsidRPr="00000B08">
        <w:rPr>
          <w:sz w:val="22"/>
          <w:szCs w:val="22"/>
        </w:rPr>
        <w:t>DECRETO Nº 1.5</w:t>
      </w:r>
      <w:r w:rsidR="00C75EDC">
        <w:rPr>
          <w:sz w:val="22"/>
          <w:szCs w:val="22"/>
        </w:rPr>
        <w:t>66</w:t>
      </w:r>
      <w:r w:rsidRPr="00000B08">
        <w:rPr>
          <w:sz w:val="22"/>
          <w:szCs w:val="22"/>
        </w:rPr>
        <w:t xml:space="preserve">, DE </w:t>
      </w:r>
      <w:r w:rsidR="00C75EDC">
        <w:rPr>
          <w:sz w:val="22"/>
          <w:szCs w:val="22"/>
        </w:rPr>
        <w:t>08</w:t>
      </w:r>
      <w:r w:rsidRPr="00000B08">
        <w:rPr>
          <w:sz w:val="22"/>
          <w:szCs w:val="22"/>
        </w:rPr>
        <w:t xml:space="preserve"> DE </w:t>
      </w:r>
      <w:r w:rsidR="00C75EDC">
        <w:rPr>
          <w:sz w:val="22"/>
          <w:szCs w:val="22"/>
        </w:rPr>
        <w:t>NOVEMBRO</w:t>
      </w:r>
      <w:r w:rsidRPr="00000B08">
        <w:rPr>
          <w:sz w:val="22"/>
          <w:szCs w:val="22"/>
        </w:rPr>
        <w:t xml:space="preserve"> DE 2022.</w:t>
      </w:r>
    </w:p>
    <w:p w14:paraId="314FD05B" w14:textId="77777777" w:rsidR="00000B08" w:rsidRPr="00000B08" w:rsidRDefault="00000B08" w:rsidP="00000B08">
      <w:pPr>
        <w:jc w:val="center"/>
        <w:rPr>
          <w:rFonts w:ascii="Times New Roman" w:hAnsi="Times New Roman" w:cs="Times New Roman"/>
          <w:sz w:val="22"/>
          <w:szCs w:val="22"/>
        </w:rPr>
      </w:pPr>
    </w:p>
    <w:p w14:paraId="5DF90E3F" w14:textId="77777777" w:rsidR="00000B08" w:rsidRPr="00000B08" w:rsidRDefault="00000B08" w:rsidP="00000B08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36A462E6" w14:textId="6AE8F50E" w:rsidR="00000B08" w:rsidRPr="00000B08" w:rsidRDefault="00000B08" w:rsidP="00000B08">
      <w:pPr>
        <w:pStyle w:val="Corpodetexto"/>
        <w:ind w:left="4248"/>
        <w:rPr>
          <w:sz w:val="22"/>
          <w:szCs w:val="22"/>
          <w:u w:val="none"/>
        </w:rPr>
      </w:pPr>
      <w:r w:rsidRPr="00000B08">
        <w:rPr>
          <w:sz w:val="22"/>
          <w:szCs w:val="22"/>
          <w:u w:val="none"/>
        </w:rPr>
        <w:t xml:space="preserve">DISPÕE SOBRE A ABERTURA DE CRÉDITO </w:t>
      </w:r>
      <w:r w:rsidR="00007864">
        <w:rPr>
          <w:sz w:val="22"/>
          <w:szCs w:val="22"/>
          <w:u w:val="none"/>
        </w:rPr>
        <w:t>SUPLEMENTAR</w:t>
      </w:r>
      <w:r w:rsidRPr="00000B08">
        <w:rPr>
          <w:sz w:val="22"/>
          <w:szCs w:val="22"/>
          <w:u w:val="none"/>
        </w:rPr>
        <w:t>, AUTORIZADO PELA LEI Nº 2.3</w:t>
      </w:r>
      <w:r w:rsidR="00602F4D">
        <w:rPr>
          <w:sz w:val="22"/>
          <w:szCs w:val="22"/>
          <w:u w:val="none"/>
        </w:rPr>
        <w:t>2</w:t>
      </w:r>
      <w:r w:rsidR="00C75EDC">
        <w:rPr>
          <w:sz w:val="22"/>
          <w:szCs w:val="22"/>
          <w:u w:val="none"/>
        </w:rPr>
        <w:t>7</w:t>
      </w:r>
      <w:r w:rsidRPr="00000B08">
        <w:rPr>
          <w:sz w:val="22"/>
          <w:szCs w:val="22"/>
          <w:u w:val="none"/>
        </w:rPr>
        <w:t xml:space="preserve">, DE </w:t>
      </w:r>
      <w:r w:rsidR="00C75EDC">
        <w:rPr>
          <w:sz w:val="22"/>
          <w:szCs w:val="22"/>
          <w:u w:val="none"/>
        </w:rPr>
        <w:t>04</w:t>
      </w:r>
      <w:r w:rsidRPr="00000B08">
        <w:rPr>
          <w:sz w:val="22"/>
          <w:szCs w:val="22"/>
          <w:u w:val="none"/>
        </w:rPr>
        <w:t xml:space="preserve"> D</w:t>
      </w:r>
      <w:r w:rsidR="00007864">
        <w:rPr>
          <w:sz w:val="22"/>
          <w:szCs w:val="22"/>
          <w:u w:val="none"/>
        </w:rPr>
        <w:t>E</w:t>
      </w:r>
      <w:r w:rsidRPr="00000B08">
        <w:rPr>
          <w:sz w:val="22"/>
          <w:szCs w:val="22"/>
          <w:u w:val="none"/>
        </w:rPr>
        <w:t xml:space="preserve"> </w:t>
      </w:r>
      <w:r w:rsidR="00C75EDC">
        <w:rPr>
          <w:sz w:val="22"/>
          <w:szCs w:val="22"/>
          <w:u w:val="none"/>
        </w:rPr>
        <w:t>NOVEMBRO</w:t>
      </w:r>
      <w:r w:rsidRPr="00000B08">
        <w:rPr>
          <w:sz w:val="22"/>
          <w:szCs w:val="22"/>
          <w:u w:val="none"/>
        </w:rPr>
        <w:t xml:space="preserve"> DE 2022.</w:t>
      </w:r>
    </w:p>
    <w:p w14:paraId="5B72ED7E" w14:textId="77777777" w:rsidR="00000B08" w:rsidRPr="00000B08" w:rsidRDefault="00000B08" w:rsidP="00000B08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630DCFBE" w14:textId="77777777" w:rsidR="00000B08" w:rsidRPr="00000B08" w:rsidRDefault="00000B08" w:rsidP="00000B08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23E7851D" w14:textId="77777777" w:rsidR="00000B08" w:rsidRPr="00000B08" w:rsidRDefault="00000B08" w:rsidP="00000B08">
      <w:pPr>
        <w:jc w:val="both"/>
        <w:rPr>
          <w:rFonts w:ascii="Times New Roman" w:hAnsi="Times New Roman" w:cs="Times New Roman"/>
          <w:sz w:val="22"/>
          <w:szCs w:val="22"/>
        </w:rPr>
      </w:pPr>
      <w:r w:rsidRPr="00000B08">
        <w:rPr>
          <w:rFonts w:ascii="Times New Roman" w:hAnsi="Times New Roman" w:cs="Times New Roman"/>
          <w:sz w:val="22"/>
          <w:szCs w:val="22"/>
        </w:rPr>
        <w:tab/>
      </w:r>
      <w:r w:rsidRPr="00000B08">
        <w:rPr>
          <w:rFonts w:ascii="Times New Roman" w:hAnsi="Times New Roman" w:cs="Times New Roman"/>
          <w:sz w:val="22"/>
          <w:szCs w:val="22"/>
        </w:rPr>
        <w:tab/>
      </w:r>
      <w:r w:rsidRPr="00000B08">
        <w:rPr>
          <w:rFonts w:ascii="Times New Roman" w:hAnsi="Times New Roman" w:cs="Times New Roman"/>
          <w:sz w:val="22"/>
          <w:szCs w:val="22"/>
        </w:rPr>
        <w:tab/>
      </w:r>
      <w:r w:rsidRPr="00000B08">
        <w:rPr>
          <w:rFonts w:ascii="Times New Roman" w:hAnsi="Times New Roman" w:cs="Times New Roman"/>
          <w:b/>
          <w:sz w:val="22"/>
          <w:szCs w:val="22"/>
        </w:rPr>
        <w:t>ANTONIO CARLOS MANGINI,</w:t>
      </w:r>
      <w:r w:rsidRPr="00000B08">
        <w:rPr>
          <w:rFonts w:ascii="Times New Roman" w:hAnsi="Times New Roman" w:cs="Times New Roman"/>
          <w:sz w:val="22"/>
          <w:szCs w:val="22"/>
        </w:rPr>
        <w:t xml:space="preserve"> Prefeito do Município de Cabreúva, Estado de São Paulo, no uso de atribuições que lhe são conferidas por Lei;</w:t>
      </w:r>
    </w:p>
    <w:p w14:paraId="03EA8241" w14:textId="77777777" w:rsidR="00000B08" w:rsidRPr="00000B08" w:rsidRDefault="00000B08" w:rsidP="00000B08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5693AD7C" w14:textId="77777777" w:rsidR="00000B08" w:rsidRPr="00000B08" w:rsidRDefault="00000B08" w:rsidP="00000B08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7A735EE3" w14:textId="77777777" w:rsidR="00000B08" w:rsidRPr="00000B08" w:rsidRDefault="00000B08" w:rsidP="00000B08">
      <w:pPr>
        <w:jc w:val="both"/>
        <w:rPr>
          <w:rFonts w:ascii="Times New Roman" w:hAnsi="Times New Roman" w:cs="Times New Roman"/>
          <w:b/>
          <w:bCs/>
          <w:sz w:val="22"/>
          <w:szCs w:val="22"/>
          <w:u w:val="single"/>
        </w:rPr>
      </w:pPr>
      <w:r w:rsidRPr="00000B08">
        <w:rPr>
          <w:rFonts w:ascii="Times New Roman" w:hAnsi="Times New Roman" w:cs="Times New Roman"/>
          <w:sz w:val="22"/>
          <w:szCs w:val="22"/>
        </w:rPr>
        <w:tab/>
      </w:r>
      <w:r w:rsidRPr="00000B08">
        <w:rPr>
          <w:rFonts w:ascii="Times New Roman" w:hAnsi="Times New Roman" w:cs="Times New Roman"/>
          <w:sz w:val="22"/>
          <w:szCs w:val="22"/>
        </w:rPr>
        <w:tab/>
      </w:r>
      <w:r w:rsidRPr="00000B08">
        <w:rPr>
          <w:rFonts w:ascii="Times New Roman" w:hAnsi="Times New Roman" w:cs="Times New Roman"/>
          <w:sz w:val="22"/>
          <w:szCs w:val="22"/>
        </w:rPr>
        <w:tab/>
      </w:r>
      <w:r w:rsidRPr="00000B08">
        <w:rPr>
          <w:rFonts w:ascii="Times New Roman" w:hAnsi="Times New Roman" w:cs="Times New Roman"/>
          <w:b/>
          <w:bCs/>
          <w:sz w:val="22"/>
          <w:szCs w:val="22"/>
          <w:u w:val="single"/>
        </w:rPr>
        <w:t>D E C R E T A:</w:t>
      </w:r>
    </w:p>
    <w:p w14:paraId="370C196F" w14:textId="77777777" w:rsidR="00000B08" w:rsidRPr="00000B08" w:rsidRDefault="00000B08" w:rsidP="00000B08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6638919C" w14:textId="77777777" w:rsidR="00000B08" w:rsidRPr="00000B08" w:rsidRDefault="00000B08" w:rsidP="00000B08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23370928" w14:textId="77D23C7F" w:rsidR="00000B08" w:rsidRPr="00000B08" w:rsidRDefault="00000B08" w:rsidP="00000B08">
      <w:pPr>
        <w:jc w:val="both"/>
        <w:rPr>
          <w:rFonts w:ascii="Times New Roman" w:hAnsi="Times New Roman" w:cs="Times New Roman"/>
          <w:sz w:val="22"/>
          <w:szCs w:val="22"/>
        </w:rPr>
      </w:pPr>
      <w:r w:rsidRPr="00000B08">
        <w:rPr>
          <w:rFonts w:ascii="Times New Roman" w:hAnsi="Times New Roman" w:cs="Times New Roman"/>
          <w:sz w:val="22"/>
          <w:szCs w:val="22"/>
        </w:rPr>
        <w:tab/>
      </w:r>
      <w:r w:rsidRPr="00000B08">
        <w:rPr>
          <w:rFonts w:ascii="Times New Roman" w:hAnsi="Times New Roman" w:cs="Times New Roman"/>
          <w:sz w:val="22"/>
          <w:szCs w:val="22"/>
        </w:rPr>
        <w:tab/>
      </w:r>
      <w:r w:rsidRPr="00000B08">
        <w:rPr>
          <w:rFonts w:ascii="Times New Roman" w:hAnsi="Times New Roman" w:cs="Times New Roman"/>
          <w:sz w:val="22"/>
          <w:szCs w:val="22"/>
        </w:rPr>
        <w:tab/>
      </w:r>
      <w:r w:rsidRPr="00000B08">
        <w:rPr>
          <w:rFonts w:ascii="Times New Roman" w:hAnsi="Times New Roman" w:cs="Times New Roman"/>
          <w:b/>
          <w:bCs/>
          <w:sz w:val="22"/>
          <w:szCs w:val="22"/>
        </w:rPr>
        <w:t>ARTIGO 1º -</w:t>
      </w:r>
      <w:r w:rsidRPr="00000B08">
        <w:rPr>
          <w:rFonts w:ascii="Times New Roman" w:hAnsi="Times New Roman" w:cs="Times New Roman"/>
          <w:sz w:val="22"/>
          <w:szCs w:val="22"/>
        </w:rPr>
        <w:t xml:space="preserve"> Fica aberto ao Orçamento Fiscal e da Seguridade Social, do Município de Cabreúva, autorizado pela Lei nº 2.3</w:t>
      </w:r>
      <w:r w:rsidR="00602F4D">
        <w:rPr>
          <w:rFonts w:ascii="Times New Roman" w:hAnsi="Times New Roman" w:cs="Times New Roman"/>
          <w:sz w:val="22"/>
          <w:szCs w:val="22"/>
        </w:rPr>
        <w:t>2</w:t>
      </w:r>
      <w:r w:rsidR="00C75EDC">
        <w:rPr>
          <w:rFonts w:ascii="Times New Roman" w:hAnsi="Times New Roman" w:cs="Times New Roman"/>
          <w:sz w:val="22"/>
          <w:szCs w:val="22"/>
        </w:rPr>
        <w:t>7</w:t>
      </w:r>
      <w:r w:rsidRPr="00000B08">
        <w:rPr>
          <w:rFonts w:ascii="Times New Roman" w:hAnsi="Times New Roman" w:cs="Times New Roman"/>
          <w:sz w:val="22"/>
          <w:szCs w:val="22"/>
        </w:rPr>
        <w:t xml:space="preserve">, de </w:t>
      </w:r>
      <w:r w:rsidR="00C75EDC">
        <w:rPr>
          <w:rFonts w:ascii="Times New Roman" w:hAnsi="Times New Roman" w:cs="Times New Roman"/>
          <w:sz w:val="22"/>
          <w:szCs w:val="22"/>
        </w:rPr>
        <w:t>04</w:t>
      </w:r>
      <w:r w:rsidR="00007864">
        <w:rPr>
          <w:rFonts w:ascii="Times New Roman" w:hAnsi="Times New Roman" w:cs="Times New Roman"/>
          <w:sz w:val="22"/>
          <w:szCs w:val="22"/>
        </w:rPr>
        <w:t xml:space="preserve"> </w:t>
      </w:r>
      <w:r w:rsidRPr="00000B08">
        <w:rPr>
          <w:rFonts w:ascii="Times New Roman" w:hAnsi="Times New Roman" w:cs="Times New Roman"/>
          <w:sz w:val="22"/>
          <w:szCs w:val="22"/>
        </w:rPr>
        <w:t xml:space="preserve">de </w:t>
      </w:r>
      <w:r w:rsidR="00C75EDC">
        <w:rPr>
          <w:rFonts w:ascii="Times New Roman" w:hAnsi="Times New Roman" w:cs="Times New Roman"/>
          <w:sz w:val="22"/>
          <w:szCs w:val="22"/>
        </w:rPr>
        <w:t>novembro</w:t>
      </w:r>
      <w:r w:rsidRPr="00000B08">
        <w:rPr>
          <w:rFonts w:ascii="Times New Roman" w:hAnsi="Times New Roman" w:cs="Times New Roman"/>
          <w:sz w:val="22"/>
          <w:szCs w:val="22"/>
        </w:rPr>
        <w:t xml:space="preserve"> </w:t>
      </w:r>
      <w:proofErr w:type="spellStart"/>
      <w:r w:rsidR="00602F4D">
        <w:rPr>
          <w:rFonts w:ascii="Times New Roman" w:hAnsi="Times New Roman" w:cs="Times New Roman"/>
          <w:sz w:val="22"/>
          <w:szCs w:val="22"/>
        </w:rPr>
        <w:t>de</w:t>
      </w:r>
      <w:proofErr w:type="spellEnd"/>
      <w:r w:rsidRPr="00000B08">
        <w:rPr>
          <w:rFonts w:ascii="Times New Roman" w:hAnsi="Times New Roman" w:cs="Times New Roman"/>
          <w:sz w:val="22"/>
          <w:szCs w:val="22"/>
        </w:rPr>
        <w:t xml:space="preserve"> 2022, um Crédito </w:t>
      </w:r>
      <w:r w:rsidR="00007864">
        <w:rPr>
          <w:rFonts w:ascii="Times New Roman" w:hAnsi="Times New Roman" w:cs="Times New Roman"/>
          <w:sz w:val="22"/>
          <w:szCs w:val="22"/>
        </w:rPr>
        <w:t>Suplementar</w:t>
      </w:r>
      <w:r w:rsidRPr="00000B08">
        <w:rPr>
          <w:rFonts w:ascii="Times New Roman" w:hAnsi="Times New Roman" w:cs="Times New Roman"/>
          <w:sz w:val="22"/>
          <w:szCs w:val="22"/>
        </w:rPr>
        <w:t xml:space="preserve"> no valor de R$ </w:t>
      </w:r>
      <w:r w:rsidR="00C75EDC">
        <w:rPr>
          <w:rFonts w:ascii="Times New Roman" w:hAnsi="Times New Roman" w:cs="Times New Roman"/>
          <w:sz w:val="22"/>
          <w:szCs w:val="22"/>
        </w:rPr>
        <w:t>29</w:t>
      </w:r>
      <w:r w:rsidR="00602F4D">
        <w:rPr>
          <w:rFonts w:ascii="Times New Roman" w:hAnsi="Times New Roman" w:cs="Times New Roman"/>
          <w:sz w:val="22"/>
          <w:szCs w:val="22"/>
        </w:rPr>
        <w:t>0.000,00</w:t>
      </w:r>
      <w:r w:rsidRPr="00000B08">
        <w:rPr>
          <w:rFonts w:ascii="Times New Roman" w:hAnsi="Times New Roman" w:cs="Times New Roman"/>
          <w:sz w:val="22"/>
          <w:szCs w:val="22"/>
        </w:rPr>
        <w:t xml:space="preserve"> (</w:t>
      </w:r>
      <w:r w:rsidR="00C75EDC">
        <w:rPr>
          <w:rFonts w:ascii="Times New Roman" w:hAnsi="Times New Roman" w:cs="Times New Roman"/>
          <w:sz w:val="22"/>
          <w:szCs w:val="22"/>
        </w:rPr>
        <w:t>duzentos e noventa</w:t>
      </w:r>
      <w:r w:rsidR="00602F4D">
        <w:rPr>
          <w:rFonts w:ascii="Times New Roman" w:hAnsi="Times New Roman" w:cs="Times New Roman"/>
          <w:sz w:val="22"/>
          <w:szCs w:val="22"/>
        </w:rPr>
        <w:t xml:space="preserve"> mil reais</w:t>
      </w:r>
      <w:r w:rsidRPr="00000B08">
        <w:rPr>
          <w:rFonts w:ascii="Times New Roman" w:hAnsi="Times New Roman" w:cs="Times New Roman"/>
          <w:sz w:val="22"/>
          <w:szCs w:val="22"/>
        </w:rPr>
        <w:t xml:space="preserve">), para atender as despesas, conforme programação constante do Anexo a este Decreto.   </w:t>
      </w:r>
    </w:p>
    <w:p w14:paraId="11670433" w14:textId="77777777" w:rsidR="00000B08" w:rsidRPr="00000B08" w:rsidRDefault="00000B08" w:rsidP="00000B08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3818C2A3" w14:textId="77777777" w:rsidR="00000B08" w:rsidRPr="00000B08" w:rsidRDefault="00000B08" w:rsidP="00000B08">
      <w:pPr>
        <w:jc w:val="both"/>
        <w:rPr>
          <w:rFonts w:ascii="Times New Roman" w:hAnsi="Times New Roman" w:cs="Times New Roman"/>
          <w:sz w:val="22"/>
          <w:szCs w:val="22"/>
        </w:rPr>
      </w:pPr>
      <w:r w:rsidRPr="00000B08">
        <w:rPr>
          <w:rFonts w:ascii="Times New Roman" w:hAnsi="Times New Roman" w:cs="Times New Roman"/>
          <w:sz w:val="22"/>
          <w:szCs w:val="22"/>
        </w:rPr>
        <w:tab/>
      </w:r>
      <w:r w:rsidRPr="00000B08">
        <w:rPr>
          <w:rFonts w:ascii="Times New Roman" w:hAnsi="Times New Roman" w:cs="Times New Roman"/>
          <w:sz w:val="22"/>
          <w:szCs w:val="22"/>
        </w:rPr>
        <w:tab/>
      </w:r>
      <w:r w:rsidRPr="00000B08">
        <w:rPr>
          <w:rFonts w:ascii="Times New Roman" w:hAnsi="Times New Roman" w:cs="Times New Roman"/>
          <w:sz w:val="22"/>
          <w:szCs w:val="22"/>
        </w:rPr>
        <w:tab/>
      </w:r>
      <w:r w:rsidRPr="00000B08">
        <w:rPr>
          <w:rFonts w:ascii="Times New Roman" w:hAnsi="Times New Roman" w:cs="Times New Roman"/>
          <w:b/>
          <w:bCs/>
          <w:sz w:val="22"/>
          <w:szCs w:val="22"/>
        </w:rPr>
        <w:t>ARTIGO 2º -</w:t>
      </w:r>
      <w:r w:rsidRPr="00000B08">
        <w:rPr>
          <w:rFonts w:ascii="Times New Roman" w:hAnsi="Times New Roman" w:cs="Times New Roman"/>
          <w:sz w:val="22"/>
          <w:szCs w:val="22"/>
        </w:rPr>
        <w:t xml:space="preserve"> Os recursos necessários à execução do disposto no artigo anterior, decorrerão por conta da anulação parcial ou total de dotação, nos termos do art. 43, § 1º, item III, da Lei nº 4.320/64.   </w:t>
      </w:r>
    </w:p>
    <w:p w14:paraId="28EFC434" w14:textId="77777777" w:rsidR="00000B08" w:rsidRPr="00000B08" w:rsidRDefault="00000B08" w:rsidP="00000B08">
      <w:pPr>
        <w:jc w:val="both"/>
        <w:rPr>
          <w:rFonts w:ascii="Times New Roman" w:hAnsi="Times New Roman" w:cs="Times New Roman"/>
          <w:sz w:val="22"/>
          <w:szCs w:val="22"/>
        </w:rPr>
      </w:pPr>
      <w:r w:rsidRPr="00000B08">
        <w:rPr>
          <w:rFonts w:ascii="Times New Roman" w:hAnsi="Times New Roman" w:cs="Times New Roman"/>
          <w:sz w:val="22"/>
          <w:szCs w:val="22"/>
        </w:rPr>
        <w:tab/>
      </w:r>
    </w:p>
    <w:p w14:paraId="1146C254" w14:textId="32C80F56" w:rsidR="00000B08" w:rsidRPr="00000B08" w:rsidRDefault="00000B08" w:rsidP="00000B08">
      <w:pPr>
        <w:jc w:val="both"/>
        <w:rPr>
          <w:rFonts w:ascii="Times New Roman" w:hAnsi="Times New Roman" w:cs="Times New Roman"/>
          <w:sz w:val="22"/>
          <w:szCs w:val="22"/>
        </w:rPr>
      </w:pPr>
      <w:r w:rsidRPr="00000B08">
        <w:rPr>
          <w:rFonts w:ascii="Times New Roman" w:hAnsi="Times New Roman" w:cs="Times New Roman"/>
          <w:sz w:val="22"/>
          <w:szCs w:val="22"/>
        </w:rPr>
        <w:t xml:space="preserve">                                   </w:t>
      </w:r>
      <w:r>
        <w:rPr>
          <w:rFonts w:ascii="Times New Roman" w:hAnsi="Times New Roman" w:cs="Times New Roman"/>
          <w:sz w:val="22"/>
          <w:szCs w:val="22"/>
        </w:rPr>
        <w:t xml:space="preserve">   </w:t>
      </w:r>
      <w:r w:rsidRPr="00000B08">
        <w:rPr>
          <w:rFonts w:ascii="Times New Roman" w:hAnsi="Times New Roman" w:cs="Times New Roman"/>
          <w:b/>
          <w:bCs/>
          <w:sz w:val="22"/>
          <w:szCs w:val="22"/>
        </w:rPr>
        <w:t>ARTIGO 3º -</w:t>
      </w:r>
      <w:r w:rsidRPr="00000B08">
        <w:rPr>
          <w:rFonts w:ascii="Times New Roman" w:hAnsi="Times New Roman" w:cs="Times New Roman"/>
          <w:sz w:val="22"/>
          <w:szCs w:val="22"/>
        </w:rPr>
        <w:t xml:space="preserve"> Este Decreto entra em vigor na data de sua publicação.</w:t>
      </w:r>
    </w:p>
    <w:p w14:paraId="6299D646" w14:textId="77777777" w:rsidR="00000B08" w:rsidRPr="00000B08" w:rsidRDefault="00000B08" w:rsidP="00000B08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42BE1964" w14:textId="3A450921" w:rsidR="00000B08" w:rsidRPr="00000B08" w:rsidRDefault="00000B08" w:rsidP="00000B08">
      <w:pPr>
        <w:jc w:val="center"/>
        <w:rPr>
          <w:rFonts w:ascii="Times New Roman" w:hAnsi="Times New Roman" w:cs="Times New Roman"/>
          <w:sz w:val="22"/>
          <w:szCs w:val="22"/>
        </w:rPr>
      </w:pPr>
      <w:r w:rsidRPr="00000B08">
        <w:rPr>
          <w:rFonts w:ascii="Times New Roman" w:hAnsi="Times New Roman" w:cs="Times New Roman"/>
          <w:sz w:val="22"/>
          <w:szCs w:val="22"/>
        </w:rPr>
        <w:t xml:space="preserve">PREFEITURA DO MUNICÍPIO DE CABREÚVA, aos </w:t>
      </w:r>
      <w:r w:rsidR="00C75EDC">
        <w:rPr>
          <w:rFonts w:ascii="Times New Roman" w:hAnsi="Times New Roman" w:cs="Times New Roman"/>
          <w:sz w:val="22"/>
          <w:szCs w:val="22"/>
        </w:rPr>
        <w:t>08</w:t>
      </w:r>
      <w:r w:rsidRPr="00000B08">
        <w:rPr>
          <w:rFonts w:ascii="Times New Roman" w:hAnsi="Times New Roman" w:cs="Times New Roman"/>
          <w:sz w:val="22"/>
          <w:szCs w:val="22"/>
        </w:rPr>
        <w:t xml:space="preserve"> de </w:t>
      </w:r>
      <w:r w:rsidR="00C75EDC">
        <w:rPr>
          <w:rFonts w:ascii="Times New Roman" w:hAnsi="Times New Roman" w:cs="Times New Roman"/>
          <w:sz w:val="22"/>
          <w:szCs w:val="22"/>
        </w:rPr>
        <w:t>novembro</w:t>
      </w:r>
      <w:r w:rsidRPr="00000B08">
        <w:rPr>
          <w:rFonts w:ascii="Times New Roman" w:hAnsi="Times New Roman" w:cs="Times New Roman"/>
          <w:sz w:val="22"/>
          <w:szCs w:val="22"/>
        </w:rPr>
        <w:t xml:space="preserve"> de 2022.</w:t>
      </w:r>
    </w:p>
    <w:p w14:paraId="11E0E2A1" w14:textId="77777777" w:rsidR="00000B08" w:rsidRDefault="00000B08" w:rsidP="00000B08">
      <w:pPr>
        <w:rPr>
          <w:rFonts w:ascii="Times New Roman" w:hAnsi="Times New Roman" w:cs="Times New Roman"/>
          <w:sz w:val="22"/>
          <w:szCs w:val="22"/>
        </w:rPr>
      </w:pPr>
    </w:p>
    <w:p w14:paraId="621B6E8F" w14:textId="77777777" w:rsidR="00007864" w:rsidRPr="00000B08" w:rsidRDefault="00007864" w:rsidP="00000B08">
      <w:pPr>
        <w:rPr>
          <w:rFonts w:ascii="Times New Roman" w:hAnsi="Times New Roman" w:cs="Times New Roman"/>
          <w:sz w:val="22"/>
          <w:szCs w:val="22"/>
        </w:rPr>
      </w:pPr>
    </w:p>
    <w:p w14:paraId="7B62F108" w14:textId="77777777" w:rsidR="00000B08" w:rsidRPr="00000B08" w:rsidRDefault="00000B08" w:rsidP="00000B08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1DC5C91A" w14:textId="77777777" w:rsidR="00000B08" w:rsidRPr="00000B08" w:rsidRDefault="00000B08" w:rsidP="00000B08">
      <w:pPr>
        <w:pStyle w:val="Ttulo1"/>
        <w:rPr>
          <w:sz w:val="22"/>
          <w:szCs w:val="22"/>
          <w:u w:val="none"/>
        </w:rPr>
      </w:pPr>
      <w:r w:rsidRPr="00000B08">
        <w:rPr>
          <w:sz w:val="22"/>
          <w:szCs w:val="22"/>
          <w:u w:val="none"/>
        </w:rPr>
        <w:t>ANTONIO CARLOS MANGINI</w:t>
      </w:r>
    </w:p>
    <w:p w14:paraId="47C0B466" w14:textId="77777777" w:rsidR="00000B08" w:rsidRPr="00000B08" w:rsidRDefault="00000B08" w:rsidP="00000B08">
      <w:pPr>
        <w:jc w:val="center"/>
        <w:rPr>
          <w:rFonts w:ascii="Times New Roman" w:hAnsi="Times New Roman" w:cs="Times New Roman"/>
          <w:b/>
          <w:bCs/>
          <w:sz w:val="22"/>
          <w:szCs w:val="22"/>
        </w:rPr>
      </w:pPr>
      <w:r w:rsidRPr="00000B08">
        <w:rPr>
          <w:rFonts w:ascii="Times New Roman" w:hAnsi="Times New Roman" w:cs="Times New Roman"/>
          <w:b/>
          <w:bCs/>
          <w:sz w:val="22"/>
          <w:szCs w:val="22"/>
        </w:rPr>
        <w:t xml:space="preserve">Prefeito </w:t>
      </w:r>
    </w:p>
    <w:p w14:paraId="46D5919C" w14:textId="77777777" w:rsidR="00000B08" w:rsidRPr="00000B08" w:rsidRDefault="00000B08" w:rsidP="00000B08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0A3FDE60" w14:textId="288F5A8F" w:rsidR="00000B08" w:rsidRPr="00000B08" w:rsidRDefault="00000B08" w:rsidP="00000B08">
      <w:pPr>
        <w:jc w:val="both"/>
        <w:rPr>
          <w:rFonts w:ascii="Times New Roman" w:hAnsi="Times New Roman" w:cs="Times New Roman"/>
          <w:sz w:val="22"/>
          <w:szCs w:val="22"/>
        </w:rPr>
      </w:pPr>
      <w:r w:rsidRPr="00000B08">
        <w:rPr>
          <w:rFonts w:ascii="Times New Roman" w:hAnsi="Times New Roman" w:cs="Times New Roman"/>
          <w:b/>
          <w:bCs/>
          <w:sz w:val="22"/>
          <w:szCs w:val="22"/>
        </w:rPr>
        <w:t xml:space="preserve">Arquivado </w:t>
      </w:r>
      <w:r w:rsidRPr="00000B08">
        <w:rPr>
          <w:rFonts w:ascii="Times New Roman" w:hAnsi="Times New Roman" w:cs="Times New Roman"/>
          <w:bCs/>
          <w:sz w:val="22"/>
          <w:szCs w:val="22"/>
        </w:rPr>
        <w:t>em</w:t>
      </w:r>
      <w:r w:rsidRPr="00000B08">
        <w:rPr>
          <w:rFonts w:ascii="Times New Roman" w:hAnsi="Times New Roman" w:cs="Times New Roman"/>
          <w:sz w:val="22"/>
          <w:szCs w:val="22"/>
        </w:rPr>
        <w:t xml:space="preserve"> pasta própria e publicado no local de costume. Setor de Expediente da Prefeitura de Cabreúva, aos </w:t>
      </w:r>
      <w:r w:rsidR="00C75EDC">
        <w:rPr>
          <w:rFonts w:ascii="Times New Roman" w:hAnsi="Times New Roman" w:cs="Times New Roman"/>
          <w:sz w:val="22"/>
          <w:szCs w:val="22"/>
        </w:rPr>
        <w:t>08</w:t>
      </w:r>
      <w:r w:rsidRPr="00000B08">
        <w:rPr>
          <w:rFonts w:ascii="Times New Roman" w:hAnsi="Times New Roman" w:cs="Times New Roman"/>
          <w:sz w:val="22"/>
          <w:szCs w:val="22"/>
        </w:rPr>
        <w:t xml:space="preserve"> de </w:t>
      </w:r>
      <w:r w:rsidR="00C75EDC">
        <w:rPr>
          <w:rFonts w:ascii="Times New Roman" w:hAnsi="Times New Roman" w:cs="Times New Roman"/>
          <w:sz w:val="22"/>
          <w:szCs w:val="22"/>
        </w:rPr>
        <w:t>novembro</w:t>
      </w:r>
      <w:r w:rsidRPr="00000B08">
        <w:rPr>
          <w:rFonts w:ascii="Times New Roman" w:hAnsi="Times New Roman" w:cs="Times New Roman"/>
          <w:sz w:val="22"/>
          <w:szCs w:val="22"/>
        </w:rPr>
        <w:t xml:space="preserve"> de 2022.</w:t>
      </w:r>
    </w:p>
    <w:p w14:paraId="4F42AE0A" w14:textId="77777777" w:rsidR="00000B08" w:rsidRDefault="00000B08" w:rsidP="00000B08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516D5278" w14:textId="77777777" w:rsidR="00007864" w:rsidRPr="00000B08" w:rsidRDefault="00007864" w:rsidP="00000B08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4C1B9311" w14:textId="77777777" w:rsidR="00000B08" w:rsidRPr="00000B08" w:rsidRDefault="00000B08" w:rsidP="00000B08">
      <w:pPr>
        <w:jc w:val="both"/>
        <w:rPr>
          <w:rFonts w:ascii="Times New Roman" w:hAnsi="Times New Roman" w:cs="Times New Roman"/>
          <w:sz w:val="22"/>
          <w:szCs w:val="22"/>
        </w:rPr>
      </w:pPr>
    </w:p>
    <w:p w14:paraId="58E5E06C" w14:textId="648501E7" w:rsidR="00000B08" w:rsidRPr="00000B08" w:rsidRDefault="005E7676" w:rsidP="00000B08">
      <w:pPr>
        <w:jc w:val="center"/>
        <w:rPr>
          <w:rFonts w:ascii="Times New Roman" w:hAnsi="Times New Roman" w:cs="Times New Roman"/>
          <w:b/>
          <w:bCs/>
          <w:sz w:val="22"/>
          <w:szCs w:val="22"/>
        </w:rPr>
      </w:pPr>
      <w:r>
        <w:rPr>
          <w:rFonts w:ascii="Times New Roman" w:hAnsi="Times New Roman" w:cs="Times New Roman"/>
          <w:b/>
          <w:bCs/>
          <w:sz w:val="22"/>
          <w:szCs w:val="22"/>
        </w:rPr>
        <w:t>ALZIRA APARECIDA PELEGRINI RODRIGUES</w:t>
      </w:r>
    </w:p>
    <w:p w14:paraId="33E77E52" w14:textId="7672F472" w:rsidR="004E1FEF" w:rsidRPr="00000B08" w:rsidRDefault="005E7676" w:rsidP="00000B08">
      <w:pPr>
        <w:jc w:val="center"/>
        <w:rPr>
          <w:rFonts w:ascii="Times New Roman" w:hAnsi="Times New Roman" w:cs="Times New Roman"/>
          <w:b/>
          <w:bCs/>
          <w:sz w:val="22"/>
          <w:szCs w:val="22"/>
        </w:rPr>
      </w:pPr>
      <w:bookmarkStart w:id="0" w:name="_GoBack"/>
      <w:bookmarkEnd w:id="0"/>
      <w:r>
        <w:rPr>
          <w:rFonts w:ascii="Times New Roman" w:hAnsi="Times New Roman" w:cs="Times New Roman"/>
          <w:b/>
          <w:bCs/>
          <w:sz w:val="22"/>
          <w:szCs w:val="22"/>
        </w:rPr>
        <w:t>Agente Jurídico</w:t>
      </w:r>
      <w:r w:rsidR="00000B08" w:rsidRPr="00000B08">
        <w:rPr>
          <w:rFonts w:ascii="Times New Roman" w:hAnsi="Times New Roman" w:cs="Times New Roman"/>
          <w:b/>
          <w:bCs/>
          <w:sz w:val="22"/>
          <w:szCs w:val="22"/>
        </w:rPr>
        <w:t xml:space="preserve"> do Município de Cabreú</w:t>
      </w:r>
      <w:r w:rsidR="00153A33">
        <w:rPr>
          <w:rFonts w:ascii="Times New Roman" w:hAnsi="Times New Roman" w:cs="Times New Roman"/>
          <w:b/>
          <w:bCs/>
          <w:sz w:val="22"/>
          <w:szCs w:val="22"/>
        </w:rPr>
        <w:t>va</w:t>
      </w:r>
    </w:p>
    <w:sectPr w:rsidR="004E1FEF" w:rsidRPr="00000B08" w:rsidSect="009B0764">
      <w:headerReference w:type="even" r:id="rId7"/>
      <w:headerReference w:type="default" r:id="rId8"/>
      <w:headerReference w:type="first" r:id="rId9"/>
      <w:pgSz w:w="11906" w:h="16838"/>
      <w:pgMar w:top="1417" w:right="1701" w:bottom="1417" w:left="1701" w:header="0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281CC11" w14:textId="77777777" w:rsidR="00AA075B" w:rsidRDefault="00AA075B" w:rsidP="00681717">
      <w:r>
        <w:separator/>
      </w:r>
    </w:p>
  </w:endnote>
  <w:endnote w:type="continuationSeparator" w:id="0">
    <w:p w14:paraId="2B1D44DF" w14:textId="77777777" w:rsidR="00AA075B" w:rsidRDefault="00AA075B" w:rsidP="006817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3D60E79" w14:textId="77777777" w:rsidR="00AA075B" w:rsidRDefault="00AA075B" w:rsidP="00681717">
      <w:r>
        <w:separator/>
      </w:r>
    </w:p>
  </w:footnote>
  <w:footnote w:type="continuationSeparator" w:id="0">
    <w:p w14:paraId="5B9CD636" w14:textId="77777777" w:rsidR="00AA075B" w:rsidRDefault="00AA075B" w:rsidP="0068171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F43D08E" w14:textId="44A71F94" w:rsidR="00AD1338" w:rsidRDefault="00AA075B">
    <w:pPr>
      <w:pStyle w:val="Cabealho"/>
    </w:pPr>
    <w:r>
      <w:rPr>
        <w:noProof/>
        <w:lang w:eastAsia="pt-BR"/>
      </w:rPr>
      <w:pict w14:anchorId="5A733A4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08034344" o:spid="_x0000_s2055" type="#_x0000_t75" style="position:absolute;margin-left:0;margin-top:0;width:425.15pt;height:502.85pt;z-index:-251651072;mso-position-horizontal:center;mso-position-horizontal-relative:margin;mso-position-vertical:center;mso-position-vertical-relative:margin" o:allowincell="f">
          <v:imagedata r:id="rId1" o:title="Brasão Cabreúva Vetorizad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73AE3EB" w14:textId="6F72AAB8" w:rsidR="00AD1338" w:rsidRDefault="00FA1E28" w:rsidP="00CD0088">
    <w:pPr>
      <w:pStyle w:val="Cabealho"/>
      <w:jc w:val="center"/>
    </w:pPr>
    <w:r>
      <w:rPr>
        <w:noProof/>
        <w:lang w:eastAsia="pt-BR"/>
      </w:rPr>
      <w:drawing>
        <wp:anchor distT="0" distB="0" distL="114300" distR="114300" simplePos="0" relativeHeight="251663360" behindDoc="0" locked="0" layoutInCell="1" allowOverlap="1" wp14:anchorId="2F7A6302" wp14:editId="50203AF7">
          <wp:simplePos x="0" y="0"/>
          <wp:positionH relativeFrom="page">
            <wp:posOffset>37465</wp:posOffset>
          </wp:positionH>
          <wp:positionV relativeFrom="page">
            <wp:posOffset>-47625</wp:posOffset>
          </wp:positionV>
          <wp:extent cx="7477053" cy="2269505"/>
          <wp:effectExtent l="0" t="0" r="0" b="0"/>
          <wp:wrapSquare wrapText="bothSides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ficio setor de expediente 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77053" cy="22695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A075B">
      <w:rPr>
        <w:noProof/>
        <w:lang w:eastAsia="pt-BR"/>
      </w:rPr>
      <w:pict w14:anchorId="411D636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08034345" o:spid="_x0000_s2056" type="#_x0000_t75" style="position:absolute;left:0;text-align:left;margin-left:0;margin-top:0;width:425.15pt;height:502.85pt;z-index:-251650048;mso-position-horizontal:center;mso-position-horizontal-relative:margin;mso-position-vertical:center;mso-position-vertical-relative:margin" o:allowincell="f">
          <v:imagedata r:id="rId2" o:title="Brasão Cabreúva Vetorizada" gain="19661f" blacklevel="22938f"/>
          <w10:wrap anchorx="margin" anchory="margin"/>
        </v:shape>
      </w:pict>
    </w:r>
  </w:p>
  <w:p w14:paraId="4BCD8CB8" w14:textId="5E786C7E" w:rsidR="00681717" w:rsidRDefault="00681717" w:rsidP="00681717">
    <w:pPr>
      <w:pStyle w:val="Cabealho"/>
      <w:jc w:val="cent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A6FCCBE" w14:textId="6FC508D2" w:rsidR="00AD1338" w:rsidRDefault="00AA075B">
    <w:pPr>
      <w:pStyle w:val="Cabealho"/>
    </w:pPr>
    <w:r>
      <w:rPr>
        <w:noProof/>
        <w:lang w:eastAsia="pt-BR"/>
      </w:rPr>
      <w:pict w14:anchorId="74F0603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08034343" o:spid="_x0000_s2054" type="#_x0000_t75" style="position:absolute;margin-left:0;margin-top:0;width:425.15pt;height:502.85pt;z-index:-251652096;mso-position-horizontal:center;mso-position-horizontal-relative:margin;mso-position-vertical:center;mso-position-vertical-relative:margin" o:allowincell="f">
          <v:imagedata r:id="rId1" o:title="Brasão Cabreúva Vetorizada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1717"/>
    <w:rsid w:val="00000B08"/>
    <w:rsid w:val="00007864"/>
    <w:rsid w:val="00045624"/>
    <w:rsid w:val="00153A33"/>
    <w:rsid w:val="00171342"/>
    <w:rsid w:val="0024244A"/>
    <w:rsid w:val="00337592"/>
    <w:rsid w:val="00351197"/>
    <w:rsid w:val="003805E9"/>
    <w:rsid w:val="00474D29"/>
    <w:rsid w:val="00490521"/>
    <w:rsid w:val="004A1F72"/>
    <w:rsid w:val="004E1FEF"/>
    <w:rsid w:val="00502F26"/>
    <w:rsid w:val="005E7676"/>
    <w:rsid w:val="00602F4D"/>
    <w:rsid w:val="006076CC"/>
    <w:rsid w:val="00681717"/>
    <w:rsid w:val="007360D9"/>
    <w:rsid w:val="00746B70"/>
    <w:rsid w:val="009B0764"/>
    <w:rsid w:val="009D714C"/>
    <w:rsid w:val="00A7037E"/>
    <w:rsid w:val="00A86D7E"/>
    <w:rsid w:val="00AA075B"/>
    <w:rsid w:val="00AD1338"/>
    <w:rsid w:val="00B15B1D"/>
    <w:rsid w:val="00C75EDC"/>
    <w:rsid w:val="00CD0088"/>
    <w:rsid w:val="00D53545"/>
    <w:rsid w:val="00D907A4"/>
    <w:rsid w:val="00DC297C"/>
    <w:rsid w:val="00F21DF4"/>
    <w:rsid w:val="00F32669"/>
    <w:rsid w:val="00FA1E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4:docId w14:val="3655D693"/>
  <w15:chartTrackingRefBased/>
  <w15:docId w15:val="{52F55D3D-071C-47E7-A37C-954A80BE76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D714C"/>
    <w:pPr>
      <w:spacing w:after="0" w:line="240" w:lineRule="auto"/>
    </w:pPr>
    <w:rPr>
      <w:rFonts w:ascii="Arial" w:eastAsia="Times New Roman" w:hAnsi="Arial" w:cs="Arial"/>
      <w:sz w:val="20"/>
      <w:szCs w:val="20"/>
      <w:lang w:eastAsia="pt-BR"/>
    </w:rPr>
  </w:style>
  <w:style w:type="paragraph" w:styleId="Ttulo1">
    <w:name w:val="heading 1"/>
    <w:basedOn w:val="Normal"/>
    <w:next w:val="Normal"/>
    <w:link w:val="Ttulo1Char"/>
    <w:qFormat/>
    <w:rsid w:val="003805E9"/>
    <w:pPr>
      <w:keepNext/>
      <w:jc w:val="center"/>
      <w:outlineLvl w:val="0"/>
    </w:pPr>
    <w:rPr>
      <w:rFonts w:ascii="Times New Roman" w:hAnsi="Times New Roman" w:cs="Times New Roman"/>
      <w:b/>
      <w:bCs/>
      <w:sz w:val="24"/>
      <w:szCs w:val="24"/>
      <w:u w:val="single"/>
    </w:rPr>
  </w:style>
  <w:style w:type="paragraph" w:styleId="Ttulo2">
    <w:name w:val="heading 2"/>
    <w:basedOn w:val="Normal"/>
    <w:next w:val="Normal"/>
    <w:link w:val="Ttulo2Char"/>
    <w:qFormat/>
    <w:rsid w:val="003805E9"/>
    <w:pPr>
      <w:keepNext/>
      <w:jc w:val="center"/>
      <w:outlineLvl w:val="1"/>
    </w:pPr>
    <w:rPr>
      <w:rFonts w:ascii="Times New Roman" w:hAnsi="Times New Roman" w:cs="Times New Roman"/>
      <w:b/>
      <w:bCs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681717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681717"/>
  </w:style>
  <w:style w:type="paragraph" w:styleId="Rodap">
    <w:name w:val="footer"/>
    <w:basedOn w:val="Normal"/>
    <w:link w:val="RodapChar"/>
    <w:uiPriority w:val="99"/>
    <w:unhideWhenUsed/>
    <w:rsid w:val="00681717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681717"/>
  </w:style>
  <w:style w:type="paragraph" w:styleId="Textodebalo">
    <w:name w:val="Balloon Text"/>
    <w:basedOn w:val="Normal"/>
    <w:link w:val="TextodebaloChar"/>
    <w:uiPriority w:val="99"/>
    <w:semiHidden/>
    <w:unhideWhenUsed/>
    <w:rsid w:val="00337592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37592"/>
    <w:rPr>
      <w:rFonts w:ascii="Segoe UI" w:hAnsi="Segoe UI" w:cs="Segoe UI"/>
      <w:sz w:val="18"/>
      <w:szCs w:val="18"/>
    </w:rPr>
  </w:style>
  <w:style w:type="character" w:customStyle="1" w:styleId="Ttulo1Char">
    <w:name w:val="Título 1 Char"/>
    <w:basedOn w:val="Fontepargpadro"/>
    <w:link w:val="Ttulo1"/>
    <w:rsid w:val="003805E9"/>
    <w:rPr>
      <w:rFonts w:ascii="Times New Roman" w:eastAsia="Times New Roman" w:hAnsi="Times New Roman" w:cs="Times New Roman"/>
      <w:b/>
      <w:bCs/>
      <w:sz w:val="24"/>
      <w:szCs w:val="24"/>
      <w:u w:val="single"/>
      <w:lang w:eastAsia="pt-BR"/>
    </w:rPr>
  </w:style>
  <w:style w:type="character" w:customStyle="1" w:styleId="Ttulo2Char">
    <w:name w:val="Título 2 Char"/>
    <w:basedOn w:val="Fontepargpadro"/>
    <w:link w:val="Ttulo2"/>
    <w:rsid w:val="003805E9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paragraph" w:styleId="Corpodetexto">
    <w:name w:val="Body Text"/>
    <w:basedOn w:val="Normal"/>
    <w:link w:val="CorpodetextoChar"/>
    <w:rsid w:val="00000B08"/>
    <w:pPr>
      <w:jc w:val="both"/>
    </w:pPr>
    <w:rPr>
      <w:rFonts w:ascii="Times New Roman" w:hAnsi="Times New Roman" w:cs="Times New Roman"/>
      <w:b/>
      <w:bCs/>
      <w:sz w:val="24"/>
      <w:szCs w:val="24"/>
      <w:u w:val="single"/>
    </w:rPr>
  </w:style>
  <w:style w:type="character" w:customStyle="1" w:styleId="CorpodetextoChar">
    <w:name w:val="Corpo de texto Char"/>
    <w:basedOn w:val="Fontepargpadro"/>
    <w:link w:val="Corpodetexto"/>
    <w:rsid w:val="00000B08"/>
    <w:rPr>
      <w:rFonts w:ascii="Times New Roman" w:eastAsia="Times New Roman" w:hAnsi="Times New Roman" w:cs="Times New Roman"/>
      <w:b/>
      <w:bCs/>
      <w:sz w:val="24"/>
      <w:szCs w:val="24"/>
      <w:u w:val="single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8501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5EACE5-FDCA-4CDF-8A2E-F20089795A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198</Words>
  <Characters>1070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RAFAEL</dc:creator>
  <cp:keywords/>
  <dc:description/>
  <cp:lastModifiedBy>ZÉ</cp:lastModifiedBy>
  <cp:revision>2</cp:revision>
  <cp:lastPrinted>2022-11-10T16:46:00Z</cp:lastPrinted>
  <dcterms:created xsi:type="dcterms:W3CDTF">2022-11-10T16:47:00Z</dcterms:created>
  <dcterms:modified xsi:type="dcterms:W3CDTF">2022-11-10T16:47:00Z</dcterms:modified>
</cp:coreProperties>
</file>